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</w:rPr>
        <w:t>二七区:当好“店小二” 服务“大发展”</w:t>
      </w:r>
    </w:p>
    <w:p>
      <w:pP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F3F3F"/>
          <w:spacing w:val="30"/>
          <w:sz w:val="25"/>
          <w:szCs w:val="25"/>
        </w:rPr>
      </w:pPr>
      <w: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F3F3F"/>
          <w:spacing w:val="30"/>
          <w:sz w:val="25"/>
          <w:szCs w:val="25"/>
        </w:rPr>
        <w:t>为深入推进“我为群众办实事”实践活动，深化“放管服”和“一网通办、一次办成”政务服务改革，优化办事流程，近日，二七区组织开展了“一把手走流程”体验活动。全区各部门负责人走进二七区政务服务中心办事大厅，佩戴小红帽、身穿红马甲，以帮办员、咨询辅导员、窗口受理员、后台审批员等身份到一线服务，切身感受企业和群众办事遇到的困难，打通审批中的堵点、难点、痛点。</w:t>
      </w:r>
    </w:p>
    <w:p>
      <w:pP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30"/>
          <w:sz w:val="25"/>
          <w:szCs w:val="25"/>
          <w:shd w:val="clear" w:fill="FFFFFF"/>
        </w:rPr>
      </w:pPr>
      <w: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30"/>
          <w:sz w:val="25"/>
          <w:szCs w:val="25"/>
          <w:shd w:val="clear" w:fill="FFFFFF"/>
        </w:rPr>
        <w:t>7月13日，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30"/>
          <w:sz w:val="25"/>
          <w:szCs w:val="25"/>
          <w:shd w:val="clear" w:fill="FFFFFF"/>
          <w:lang w:eastAsia="zh-CN"/>
        </w:rPr>
        <w:t>二七</w:t>
      </w:r>
      <w: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30"/>
          <w:sz w:val="25"/>
          <w:szCs w:val="25"/>
          <w:shd w:val="clear" w:fill="FFFFFF"/>
        </w:rPr>
        <w:t>区市场监管局孟文建局长率先来到办事大厅，在“企业开办服务专区”，孟局长耐心、细致讲解各项惠企政策，热心为企业答疑解惑；在后台审批区，他认真学习事项审批流程，并在工作人员帮助下完成审批。7月14日，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30"/>
          <w:sz w:val="25"/>
          <w:szCs w:val="25"/>
          <w:shd w:val="clear" w:fill="FFFFFF"/>
          <w:lang w:eastAsia="zh-CN"/>
        </w:rPr>
        <w:t>二七</w:t>
      </w:r>
      <w: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30"/>
          <w:sz w:val="25"/>
          <w:szCs w:val="25"/>
          <w:shd w:val="clear" w:fill="FFFFFF"/>
        </w:rPr>
        <w:t>区发展改革委党组书记、主任王朝阳为企业提供了引导、辅导、填表、取号、受理、审批全流程服务，受到企业好评。截至目前，还有区自然资源和规划局二七分局、医保局等部门负责人积极参与了“一把手走流程”活动，发现解决了窗口设置、咨询辅导等一系列审批服务中出现的问题。</w:t>
      </w:r>
    </w:p>
    <w:p>
      <w: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30"/>
          <w:sz w:val="25"/>
          <w:szCs w:val="25"/>
          <w:shd w:val="clear" w:fill="FFFFFF"/>
        </w:rPr>
        <w:t>下一步，二七区将以此活动为契机，持续开展好“首席大讲堂”“政务畅通日”“局长信箱”等活动，为企业发展和群众办事增便利、送实惠，努力提升企业和群众的获得感、满意度。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CD6738"/>
    <w:rsid w:val="7ED6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2021-07-15T02:19:29Z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58789487B1AC4FAA840D3BE0AD397EF1</vt:lpwstr>
  </property>
</Properties>
</file>