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before="0" w:beforeAutospacing="0" w:after="0" w:afterAutospacing="0"/>
        <w:rPr>
          <w:rFonts w:hint="eastAsia" w:ascii="方正黑体简体" w:hAnsi="方正黑体简体" w:eastAsia="方正黑体简体" w:cs="方正黑体简体"/>
          <w:sz w:val="32"/>
          <w:highlight w:val="none"/>
        </w:rPr>
      </w:pPr>
    </w:p>
    <w:p>
      <w:pPr>
        <w:pStyle w:val="4"/>
        <w:widowControl/>
        <w:spacing w:before="0" w:beforeAutospacing="0" w:after="0" w:afterAutospacing="0"/>
        <w:rPr>
          <w:rFonts w:hint="eastAsia" w:ascii="方正黑体简体" w:hAnsi="方正黑体简体" w:eastAsia="方正黑体简体" w:cs="方正黑体简体"/>
          <w:sz w:val="32"/>
          <w:highlight w:val="none"/>
        </w:rPr>
      </w:pPr>
      <w:r>
        <w:rPr>
          <w:rFonts w:hint="eastAsia" w:ascii="方正黑体简体" w:hAnsi="方正黑体简体" w:eastAsia="方正黑体简体" w:cs="方正黑体简体"/>
          <w:sz w:val="32"/>
          <w:highlight w:val="none"/>
        </w:rPr>
        <w:t>附件</w:t>
      </w:r>
      <w:r>
        <w:rPr>
          <w:rFonts w:hint="eastAsia" w:ascii="方正黑体简体" w:hAnsi="方正黑体简体" w:eastAsia="方正黑体简体" w:cs="方正黑体简体"/>
          <w:sz w:val="32"/>
          <w:highlight w:val="none"/>
          <w:lang w:val="en-US" w:eastAsia="zh-CN"/>
        </w:rPr>
        <w:t>2</w:t>
      </w:r>
      <w:r>
        <w:rPr>
          <w:rFonts w:hint="eastAsia" w:ascii="方正黑体简体" w:hAnsi="方正黑体简体" w:eastAsia="方正黑体简体" w:cs="方正黑体简体"/>
          <w:sz w:val="32"/>
          <w:highlight w:val="none"/>
        </w:rPr>
        <w:t>：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0" w:lineRule="exact"/>
        <w:textAlignment w:val="auto"/>
        <w:rPr>
          <w:rFonts w:hint="eastAsia" w:ascii="Times New Roman" w:hAnsi="Times New Roman"/>
          <w:sz w:val="32"/>
          <w:highlight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center"/>
        <w:rPr>
          <w:rFonts w:hint="eastAsia" w:ascii="方正大标宋简体" w:hAnsi="方正大标宋简体" w:eastAsia="方正大标宋简体" w:cs="方正大标宋简体"/>
          <w:b w:val="0"/>
          <w:bCs/>
          <w:sz w:val="44"/>
          <w:szCs w:val="44"/>
          <w:highlight w:val="none"/>
          <w:lang w:bidi="ar"/>
        </w:rPr>
      </w:pPr>
      <w:r>
        <w:rPr>
          <w:rFonts w:hint="eastAsia" w:ascii="方正大标宋简体" w:hAnsi="方正大标宋简体" w:eastAsia="方正大标宋简体" w:cs="方正大标宋简体"/>
          <w:b w:val="0"/>
          <w:bCs/>
          <w:sz w:val="44"/>
          <w:szCs w:val="44"/>
          <w:highlight w:val="none"/>
          <w:lang w:eastAsia="zh-CN" w:bidi="ar"/>
        </w:rPr>
        <w:t>二七区</w:t>
      </w:r>
      <w:r>
        <w:rPr>
          <w:rFonts w:hint="eastAsia" w:ascii="方正大标宋简体" w:hAnsi="方正大标宋简体" w:eastAsia="方正大标宋简体" w:cs="方正大标宋简体"/>
          <w:b w:val="0"/>
          <w:bCs/>
          <w:sz w:val="44"/>
          <w:szCs w:val="44"/>
          <w:highlight w:val="none"/>
          <w:lang w:bidi="ar"/>
        </w:rPr>
        <w:t>政务服</w:t>
      </w:r>
      <w:bookmarkStart w:id="0" w:name="_GoBack"/>
      <w:bookmarkEnd w:id="0"/>
      <w:r>
        <w:rPr>
          <w:rFonts w:hint="eastAsia" w:ascii="方正大标宋简体" w:hAnsi="方正大标宋简体" w:eastAsia="方正大标宋简体" w:cs="方正大标宋简体"/>
          <w:b w:val="0"/>
          <w:bCs/>
          <w:sz w:val="44"/>
          <w:szCs w:val="44"/>
          <w:highlight w:val="none"/>
          <w:lang w:bidi="ar"/>
        </w:rPr>
        <w:t>务</w:t>
      </w:r>
      <w:r>
        <w:rPr>
          <w:rFonts w:hint="eastAsia" w:ascii="方正大标宋简体" w:hAnsi="方正大标宋简体" w:eastAsia="方正大标宋简体" w:cs="方正大标宋简体"/>
          <w:b w:val="0"/>
          <w:bCs/>
          <w:sz w:val="44"/>
          <w:szCs w:val="44"/>
          <w:highlight w:val="none"/>
          <w:lang w:eastAsia="zh-CN" w:bidi="ar"/>
        </w:rPr>
        <w:t>中心</w:t>
      </w:r>
      <w:r>
        <w:rPr>
          <w:rFonts w:hint="eastAsia" w:ascii="方正大标宋简体" w:hAnsi="方正大标宋简体" w:eastAsia="方正大标宋简体" w:cs="方正大标宋简体"/>
          <w:b w:val="0"/>
          <w:bCs/>
          <w:sz w:val="44"/>
          <w:szCs w:val="44"/>
          <w:highlight w:val="none"/>
          <w:lang w:bidi="ar"/>
        </w:rPr>
        <w:t>疫情防控期间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center"/>
        <w:rPr>
          <w:rFonts w:hint="eastAsia" w:ascii="方正大标宋简体" w:hAnsi="方正大标宋简体" w:eastAsia="方正大标宋简体" w:cs="方正大标宋简体"/>
          <w:b w:val="0"/>
          <w:bCs/>
          <w:sz w:val="44"/>
          <w:szCs w:val="44"/>
          <w:highlight w:val="none"/>
          <w:lang w:val="en-US" w:eastAsia="zh-CN" w:bidi="ar"/>
        </w:rPr>
      </w:pPr>
      <w:r>
        <w:rPr>
          <w:rFonts w:hint="eastAsia" w:ascii="方正大标宋简体" w:hAnsi="方正大标宋简体" w:eastAsia="方正大标宋简体" w:cs="方正大标宋简体"/>
          <w:b w:val="0"/>
          <w:bCs/>
          <w:sz w:val="44"/>
          <w:szCs w:val="44"/>
          <w:highlight w:val="none"/>
          <w:lang w:val="en-US" w:eastAsia="zh-CN" w:bidi="ar"/>
        </w:rPr>
        <w:t>“掌上办”事项</w:t>
      </w:r>
    </w:p>
    <w:tbl>
      <w:tblPr>
        <w:tblStyle w:val="5"/>
        <w:tblW w:w="9941" w:type="dxa"/>
        <w:tblInd w:w="-556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4"/>
        <w:gridCol w:w="218"/>
        <w:gridCol w:w="1068"/>
        <w:gridCol w:w="1920"/>
        <w:gridCol w:w="1007"/>
        <w:gridCol w:w="532"/>
        <w:gridCol w:w="450"/>
        <w:gridCol w:w="832"/>
        <w:gridCol w:w="423"/>
        <w:gridCol w:w="465"/>
        <w:gridCol w:w="808"/>
        <w:gridCol w:w="240"/>
        <w:gridCol w:w="1514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682" w:type="dxa"/>
            <w:gridSpan w:val="2"/>
            <w:tcBorders>
              <w:top w:val="doub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黑体简体" w:hAnsi="方正黑体简体" w:eastAsia="方正黑体简体" w:cs="方正黑体简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业务部门</w:t>
            </w:r>
          </w:p>
        </w:tc>
        <w:tc>
          <w:tcPr>
            <w:tcW w:w="2988" w:type="dxa"/>
            <w:gridSpan w:val="2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打开方式</w:t>
            </w:r>
          </w:p>
        </w:tc>
        <w:tc>
          <w:tcPr>
            <w:tcW w:w="4757" w:type="dxa"/>
            <w:gridSpan w:val="8"/>
            <w:tcBorders>
              <w:top w:val="doub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政务服务事项名称</w:t>
            </w:r>
          </w:p>
        </w:tc>
        <w:tc>
          <w:tcPr>
            <w:tcW w:w="1514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682" w:type="dxa"/>
            <w:gridSpan w:val="2"/>
            <w:vMerge w:val="restart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社保业务</w:t>
            </w:r>
          </w:p>
        </w:tc>
        <w:tc>
          <w:tcPr>
            <w:tcW w:w="10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微信小程序              “郑州社保小秘书”</w:t>
            </w:r>
          </w:p>
        </w:tc>
        <w:tc>
          <w:tcPr>
            <w:tcW w:w="19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723900</wp:posOffset>
                  </wp:positionV>
                  <wp:extent cx="1175385" cy="1193165"/>
                  <wp:effectExtent l="0" t="0" r="5715" b="6985"/>
                  <wp:wrapNone/>
                  <wp:docPr id="63" name="图片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图片_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5385" cy="1193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0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个人社保查询</w:t>
            </w:r>
          </w:p>
        </w:tc>
        <w:tc>
          <w:tcPr>
            <w:tcW w:w="1814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人员变更信息</w:t>
            </w:r>
          </w:p>
        </w:tc>
        <w:tc>
          <w:tcPr>
            <w:tcW w:w="1936" w:type="dxa"/>
            <w:gridSpan w:val="4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医疗消费记录</w:t>
            </w:r>
          </w:p>
        </w:tc>
        <w:tc>
          <w:tcPr>
            <w:tcW w:w="1514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doub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790575</wp:posOffset>
                  </wp:positionV>
                  <wp:extent cx="898525" cy="883285"/>
                  <wp:effectExtent l="0" t="0" r="15875" b="12065"/>
                  <wp:wrapNone/>
                  <wp:docPr id="62" name="图片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图片_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8525" cy="883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682" w:type="dxa"/>
            <w:gridSpan w:val="2"/>
            <w:vMerge w:val="continue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个人权益单</w:t>
            </w:r>
          </w:p>
        </w:tc>
        <w:tc>
          <w:tcPr>
            <w:tcW w:w="19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养老退休待遇</w:t>
            </w:r>
          </w:p>
        </w:tc>
        <w:tc>
          <w:tcPr>
            <w:tcW w:w="151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doub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682" w:type="dxa"/>
            <w:gridSpan w:val="2"/>
            <w:vMerge w:val="continue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应缴实缴明细</w:t>
            </w:r>
          </w:p>
        </w:tc>
        <w:tc>
          <w:tcPr>
            <w:tcW w:w="19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跨省市转移</w:t>
            </w:r>
          </w:p>
        </w:tc>
        <w:tc>
          <w:tcPr>
            <w:tcW w:w="151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doub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682" w:type="dxa"/>
            <w:gridSpan w:val="2"/>
            <w:vMerge w:val="continue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个人医疗账户</w:t>
            </w:r>
          </w:p>
        </w:tc>
        <w:tc>
          <w:tcPr>
            <w:tcW w:w="19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业务办理状态</w:t>
            </w:r>
          </w:p>
        </w:tc>
        <w:tc>
          <w:tcPr>
            <w:tcW w:w="151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doub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682" w:type="dxa"/>
            <w:gridSpan w:val="2"/>
            <w:vMerge w:val="continue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7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灵活就业人员业务办理</w:t>
            </w:r>
          </w:p>
        </w:tc>
        <w:tc>
          <w:tcPr>
            <w:tcW w:w="375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参保</w:t>
            </w:r>
          </w:p>
        </w:tc>
        <w:tc>
          <w:tcPr>
            <w:tcW w:w="151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doub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682" w:type="dxa"/>
            <w:gridSpan w:val="2"/>
            <w:vMerge w:val="continue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5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停保</w:t>
            </w:r>
          </w:p>
        </w:tc>
        <w:tc>
          <w:tcPr>
            <w:tcW w:w="151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doub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682" w:type="dxa"/>
            <w:gridSpan w:val="2"/>
            <w:vMerge w:val="continue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5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续保</w:t>
            </w:r>
          </w:p>
        </w:tc>
        <w:tc>
          <w:tcPr>
            <w:tcW w:w="151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doub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682" w:type="dxa"/>
            <w:gridSpan w:val="2"/>
            <w:vMerge w:val="continue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5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申报缴费工资</w:t>
            </w:r>
          </w:p>
        </w:tc>
        <w:tc>
          <w:tcPr>
            <w:tcW w:w="151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doub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1" w:hRule="atLeast"/>
        </w:trPr>
        <w:tc>
          <w:tcPr>
            <w:tcW w:w="682" w:type="dxa"/>
            <w:gridSpan w:val="2"/>
            <w:vMerge w:val="continue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7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异地就医备案业务办理</w:t>
            </w:r>
          </w:p>
        </w:tc>
        <w:tc>
          <w:tcPr>
            <w:tcW w:w="375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异地安置申报</w:t>
            </w:r>
          </w:p>
        </w:tc>
        <w:tc>
          <w:tcPr>
            <w:tcW w:w="151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doub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682" w:type="dxa"/>
            <w:gridSpan w:val="2"/>
            <w:vMerge w:val="continue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支付宝“城市服务”</w:t>
            </w:r>
          </w:p>
        </w:tc>
        <w:tc>
          <w:tcPr>
            <w:tcW w:w="19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94615</wp:posOffset>
                  </wp:positionH>
                  <wp:positionV relativeFrom="paragraph">
                    <wp:posOffset>209550</wp:posOffset>
                  </wp:positionV>
                  <wp:extent cx="1088390" cy="1104900"/>
                  <wp:effectExtent l="0" t="0" r="16510" b="0"/>
                  <wp:wrapNone/>
                  <wp:docPr id="64" name="图片_2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图片_2_SpCnt_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839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757" w:type="dxa"/>
            <w:gridSpan w:val="8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社保卡余额查询</w:t>
            </w:r>
          </w:p>
        </w:tc>
        <w:tc>
          <w:tcPr>
            <w:tcW w:w="1514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doub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276225</wp:posOffset>
                  </wp:positionV>
                  <wp:extent cx="876300" cy="876935"/>
                  <wp:effectExtent l="0" t="0" r="0" b="18415"/>
                  <wp:wrapNone/>
                  <wp:docPr id="65" name="图片_2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图片_2_SpCnt_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876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682" w:type="dxa"/>
            <w:gridSpan w:val="2"/>
            <w:vMerge w:val="continue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7" w:type="dxa"/>
            <w:gridSpan w:val="8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社保卡状态查询</w:t>
            </w:r>
          </w:p>
        </w:tc>
        <w:tc>
          <w:tcPr>
            <w:tcW w:w="151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doub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682" w:type="dxa"/>
            <w:gridSpan w:val="2"/>
            <w:vMerge w:val="continue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7" w:type="dxa"/>
            <w:gridSpan w:val="8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电子社保卡</w:t>
            </w:r>
          </w:p>
        </w:tc>
        <w:tc>
          <w:tcPr>
            <w:tcW w:w="151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doub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682" w:type="dxa"/>
            <w:gridSpan w:val="2"/>
            <w:vMerge w:val="continue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7" w:type="dxa"/>
            <w:gridSpan w:val="8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社保卡补卡缴费</w:t>
            </w:r>
          </w:p>
        </w:tc>
        <w:tc>
          <w:tcPr>
            <w:tcW w:w="151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doub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682" w:type="dxa"/>
            <w:gridSpan w:val="2"/>
            <w:vMerge w:val="continue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7" w:type="dxa"/>
            <w:gridSpan w:val="8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养老保险查询</w:t>
            </w:r>
          </w:p>
        </w:tc>
        <w:tc>
          <w:tcPr>
            <w:tcW w:w="151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doub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682" w:type="dxa"/>
            <w:gridSpan w:val="2"/>
            <w:vMerge w:val="continue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7" w:type="dxa"/>
            <w:gridSpan w:val="8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失业保险查询</w:t>
            </w:r>
          </w:p>
        </w:tc>
        <w:tc>
          <w:tcPr>
            <w:tcW w:w="151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doub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682" w:type="dxa"/>
            <w:gridSpan w:val="2"/>
            <w:vMerge w:val="continue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微信“城市服务”</w:t>
            </w:r>
          </w:p>
        </w:tc>
        <w:tc>
          <w:tcPr>
            <w:tcW w:w="19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100965</wp:posOffset>
                  </wp:positionH>
                  <wp:positionV relativeFrom="paragraph">
                    <wp:posOffset>215900</wp:posOffset>
                  </wp:positionV>
                  <wp:extent cx="1075690" cy="1075055"/>
                  <wp:effectExtent l="0" t="0" r="10160" b="10795"/>
                  <wp:wrapNone/>
                  <wp:docPr id="66" name="图片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图片_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1075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07" w:type="dxa"/>
            <w:vMerge w:val="restar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河南省直公积金查询</w:t>
            </w:r>
          </w:p>
        </w:tc>
        <w:tc>
          <w:tcPr>
            <w:tcW w:w="181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社保卡状态查询</w:t>
            </w:r>
          </w:p>
        </w:tc>
        <w:tc>
          <w:tcPr>
            <w:tcW w:w="1936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医保账户信息查询</w:t>
            </w:r>
          </w:p>
        </w:tc>
        <w:tc>
          <w:tcPr>
            <w:tcW w:w="1514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doub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42545</wp:posOffset>
                  </wp:positionH>
                  <wp:positionV relativeFrom="paragraph">
                    <wp:posOffset>191135</wp:posOffset>
                  </wp:positionV>
                  <wp:extent cx="875665" cy="885190"/>
                  <wp:effectExtent l="0" t="0" r="635" b="10160"/>
                  <wp:wrapNone/>
                  <wp:docPr id="67" name="图片_3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图片_3_SpCnt_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5665" cy="885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682" w:type="dxa"/>
            <w:gridSpan w:val="2"/>
            <w:vMerge w:val="continue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7" w:type="dxa"/>
            <w:vMerge w:val="continue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养老保险信息查询</w:t>
            </w:r>
          </w:p>
        </w:tc>
        <w:tc>
          <w:tcPr>
            <w:tcW w:w="19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失业保险信息查询</w:t>
            </w:r>
          </w:p>
        </w:tc>
        <w:tc>
          <w:tcPr>
            <w:tcW w:w="151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doub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682" w:type="dxa"/>
            <w:gridSpan w:val="2"/>
            <w:vMerge w:val="continue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7" w:type="dxa"/>
            <w:vMerge w:val="continue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社保卡激活</w:t>
            </w:r>
          </w:p>
        </w:tc>
        <w:tc>
          <w:tcPr>
            <w:tcW w:w="19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社保卡挂失</w:t>
            </w:r>
          </w:p>
        </w:tc>
        <w:tc>
          <w:tcPr>
            <w:tcW w:w="151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doub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682" w:type="dxa"/>
            <w:gridSpan w:val="2"/>
            <w:vMerge w:val="continue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7" w:type="dxa"/>
            <w:vMerge w:val="continue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补卡缴费</w:t>
            </w:r>
          </w:p>
        </w:tc>
        <w:tc>
          <w:tcPr>
            <w:tcW w:w="19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老卡置换</w:t>
            </w:r>
          </w:p>
        </w:tc>
        <w:tc>
          <w:tcPr>
            <w:tcW w:w="151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doub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682" w:type="dxa"/>
            <w:gridSpan w:val="2"/>
            <w:vMerge w:val="continue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7" w:type="dxa"/>
            <w:vMerge w:val="continue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养老待遇认定</w:t>
            </w:r>
          </w:p>
        </w:tc>
        <w:tc>
          <w:tcPr>
            <w:tcW w:w="19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医保定点信息查询</w:t>
            </w:r>
          </w:p>
        </w:tc>
        <w:tc>
          <w:tcPr>
            <w:tcW w:w="151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doub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682" w:type="dxa"/>
            <w:gridSpan w:val="2"/>
            <w:vMerge w:val="continue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7" w:type="dxa"/>
            <w:gridSpan w:val="8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电子社保卡</w:t>
            </w:r>
          </w:p>
        </w:tc>
        <w:tc>
          <w:tcPr>
            <w:tcW w:w="151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doub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682" w:type="dxa"/>
            <w:gridSpan w:val="2"/>
            <w:vMerge w:val="continue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APP“i郑州”</w:t>
            </w:r>
          </w:p>
        </w:tc>
        <w:tc>
          <w:tcPr>
            <w:tcW w:w="19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105410</wp:posOffset>
                  </wp:positionV>
                  <wp:extent cx="1114425" cy="1066800"/>
                  <wp:effectExtent l="0" t="0" r="9525" b="0"/>
                  <wp:wrapNone/>
                  <wp:docPr id="68" name="图片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图片_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425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757" w:type="dxa"/>
            <w:gridSpan w:val="8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社保卡余额查询</w:t>
            </w:r>
          </w:p>
        </w:tc>
        <w:tc>
          <w:tcPr>
            <w:tcW w:w="1514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doub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180975</wp:posOffset>
                  </wp:positionV>
                  <wp:extent cx="829945" cy="835660"/>
                  <wp:effectExtent l="0" t="0" r="8255" b="2540"/>
                  <wp:wrapNone/>
                  <wp:docPr id="69" name="图片_1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图片_1_SpCnt_1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9945" cy="835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682" w:type="dxa"/>
            <w:gridSpan w:val="2"/>
            <w:vMerge w:val="continue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7" w:type="dxa"/>
            <w:gridSpan w:val="8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社保卡状态查询</w:t>
            </w:r>
          </w:p>
        </w:tc>
        <w:tc>
          <w:tcPr>
            <w:tcW w:w="151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doub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682" w:type="dxa"/>
            <w:gridSpan w:val="2"/>
            <w:vMerge w:val="continue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7" w:type="dxa"/>
            <w:gridSpan w:val="8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医疗消费明细</w:t>
            </w:r>
          </w:p>
        </w:tc>
        <w:tc>
          <w:tcPr>
            <w:tcW w:w="151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doub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682" w:type="dxa"/>
            <w:gridSpan w:val="2"/>
            <w:vMerge w:val="continue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7" w:type="dxa"/>
            <w:gridSpan w:val="8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养老保险查询</w:t>
            </w:r>
          </w:p>
        </w:tc>
        <w:tc>
          <w:tcPr>
            <w:tcW w:w="151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doub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682" w:type="dxa"/>
            <w:gridSpan w:val="2"/>
            <w:vMerge w:val="continue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7" w:type="dxa"/>
            <w:gridSpan w:val="8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失业保险查询</w:t>
            </w:r>
          </w:p>
        </w:tc>
        <w:tc>
          <w:tcPr>
            <w:tcW w:w="151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doub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1" w:hRule="atLeast"/>
        </w:trPr>
        <w:tc>
          <w:tcPr>
            <w:tcW w:w="682" w:type="dxa"/>
            <w:gridSpan w:val="2"/>
            <w:vMerge w:val="continue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微信公众号    “郑州本地宝”</w:t>
            </w:r>
          </w:p>
        </w:tc>
        <w:tc>
          <w:tcPr>
            <w:tcW w:w="19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39370</wp:posOffset>
                  </wp:positionV>
                  <wp:extent cx="1035685" cy="1036320"/>
                  <wp:effectExtent l="0" t="0" r="12065" b="11430"/>
                  <wp:wrapNone/>
                  <wp:docPr id="70" name="图片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图片_5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5685" cy="1036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07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社保事项查询</w:t>
            </w:r>
          </w:p>
        </w:tc>
        <w:tc>
          <w:tcPr>
            <w:tcW w:w="3750" w:type="dxa"/>
            <w:gridSpan w:val="7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养老保险、医疗保险、失业保险、工伤保险、生育保险查询</w:t>
            </w:r>
          </w:p>
        </w:tc>
        <w:tc>
          <w:tcPr>
            <w:tcW w:w="1514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doub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113030</wp:posOffset>
                  </wp:positionV>
                  <wp:extent cx="913765" cy="900430"/>
                  <wp:effectExtent l="0" t="0" r="635" b="13970"/>
                  <wp:wrapNone/>
                  <wp:docPr id="71" name="图片_4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图片_4_SpCnt_1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3765" cy="900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</w:trPr>
        <w:tc>
          <w:tcPr>
            <w:tcW w:w="682" w:type="dxa"/>
            <w:gridSpan w:val="2"/>
            <w:vMerge w:val="continue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7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社保卡</w:t>
            </w:r>
          </w:p>
        </w:tc>
        <w:tc>
          <w:tcPr>
            <w:tcW w:w="375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社保卡绑定、挂失、办理状态查询</w:t>
            </w:r>
          </w:p>
        </w:tc>
        <w:tc>
          <w:tcPr>
            <w:tcW w:w="151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doub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682" w:type="dxa"/>
            <w:gridSpan w:val="2"/>
            <w:vMerge w:val="restart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不动产业务</w:t>
            </w:r>
          </w:p>
        </w:tc>
        <w:tc>
          <w:tcPr>
            <w:tcW w:w="10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微信公众号郑州市不动产登记中心</w:t>
            </w:r>
          </w:p>
        </w:tc>
        <w:tc>
          <w:tcPr>
            <w:tcW w:w="19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173990</wp:posOffset>
                  </wp:positionH>
                  <wp:positionV relativeFrom="paragraph">
                    <wp:posOffset>167640</wp:posOffset>
                  </wp:positionV>
                  <wp:extent cx="898525" cy="902970"/>
                  <wp:effectExtent l="0" t="0" r="15875" b="11430"/>
                  <wp:wrapNone/>
                  <wp:docPr id="72" name="图片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图片_6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8525" cy="902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07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证书查验</w:t>
            </w:r>
          </w:p>
        </w:tc>
        <w:tc>
          <w:tcPr>
            <w:tcW w:w="1814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进度查询</w:t>
            </w:r>
          </w:p>
        </w:tc>
        <w:tc>
          <w:tcPr>
            <w:tcW w:w="1936" w:type="dxa"/>
            <w:gridSpan w:val="4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权籍申请</w:t>
            </w:r>
          </w:p>
        </w:tc>
        <w:tc>
          <w:tcPr>
            <w:tcW w:w="1514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doub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28575</wp:posOffset>
                  </wp:positionV>
                  <wp:extent cx="876300" cy="898525"/>
                  <wp:effectExtent l="0" t="0" r="0" b="15875"/>
                  <wp:wrapNone/>
                  <wp:docPr id="73" name="图片_3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图片_3_SpCnt_2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898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682" w:type="dxa"/>
            <w:gridSpan w:val="2"/>
            <w:vMerge w:val="continue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证明查检</w:t>
            </w:r>
          </w:p>
        </w:tc>
        <w:tc>
          <w:tcPr>
            <w:tcW w:w="18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办证网点查询</w:t>
            </w:r>
          </w:p>
        </w:tc>
        <w:tc>
          <w:tcPr>
            <w:tcW w:w="19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首登查询</w:t>
            </w:r>
          </w:p>
        </w:tc>
        <w:tc>
          <w:tcPr>
            <w:tcW w:w="151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doub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682" w:type="dxa"/>
            <w:gridSpan w:val="2"/>
            <w:vMerge w:val="continue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7" w:type="dxa"/>
            <w:tcBorders>
              <w:top w:val="single" w:color="000000" w:sz="4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登记预约</w:t>
            </w:r>
          </w:p>
        </w:tc>
        <w:tc>
          <w:tcPr>
            <w:tcW w:w="18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登记缴费</w:t>
            </w:r>
          </w:p>
        </w:tc>
        <w:tc>
          <w:tcPr>
            <w:tcW w:w="19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邮寄服务</w:t>
            </w:r>
          </w:p>
        </w:tc>
        <w:tc>
          <w:tcPr>
            <w:tcW w:w="151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doub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682" w:type="dxa"/>
            <w:gridSpan w:val="2"/>
            <w:vMerge w:val="continue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68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支付宝“城市服务”</w:t>
            </w:r>
          </w:p>
        </w:tc>
        <w:tc>
          <w:tcPr>
            <w:tcW w:w="192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266700</wp:posOffset>
                  </wp:positionH>
                  <wp:positionV relativeFrom="paragraph">
                    <wp:posOffset>25400</wp:posOffset>
                  </wp:positionV>
                  <wp:extent cx="650875" cy="632460"/>
                  <wp:effectExtent l="0" t="0" r="15875" b="15240"/>
                  <wp:wrapNone/>
                  <wp:docPr id="74" name="图片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图片_9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0875" cy="632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房产服务</w:t>
            </w:r>
          </w:p>
        </w:tc>
        <w:tc>
          <w:tcPr>
            <w:tcW w:w="1814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不动产证书查验</w:t>
            </w:r>
          </w:p>
        </w:tc>
        <w:tc>
          <w:tcPr>
            <w:tcW w:w="1936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不动产证明查验</w:t>
            </w:r>
          </w:p>
        </w:tc>
        <w:tc>
          <w:tcPr>
            <w:tcW w:w="151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171450</wp:posOffset>
                  </wp:positionH>
                  <wp:positionV relativeFrom="paragraph">
                    <wp:posOffset>3175</wp:posOffset>
                  </wp:positionV>
                  <wp:extent cx="621030" cy="621665"/>
                  <wp:effectExtent l="0" t="0" r="7620" b="6985"/>
                  <wp:wrapNone/>
                  <wp:docPr id="75" name="图片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图片_7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030" cy="621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682" w:type="dxa"/>
            <w:gridSpan w:val="2"/>
            <w:vMerge w:val="continue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不动产查询</w:t>
            </w:r>
          </w:p>
        </w:tc>
        <w:tc>
          <w:tcPr>
            <w:tcW w:w="19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不动产办理进度</w:t>
            </w:r>
          </w:p>
        </w:tc>
        <w:tc>
          <w:tcPr>
            <w:tcW w:w="151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464" w:type="dxa"/>
            <w:vMerge w:val="restart"/>
            <w:tcBorders>
              <w:top w:val="single" w:color="000000" w:sz="4" w:space="0"/>
              <w:left w:val="doub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8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APP“i郑州”</w:t>
            </w:r>
          </w:p>
        </w:tc>
        <w:tc>
          <w:tcPr>
            <w:tcW w:w="192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161925</wp:posOffset>
                  </wp:positionH>
                  <wp:positionV relativeFrom="paragraph">
                    <wp:posOffset>46990</wp:posOffset>
                  </wp:positionV>
                  <wp:extent cx="982345" cy="941705"/>
                  <wp:effectExtent l="0" t="0" r="8255" b="10795"/>
                  <wp:wrapNone/>
                  <wp:docPr id="76" name="图片_7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图片_7_SpCnt_1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2345" cy="941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39" w:type="dxa"/>
            <w:gridSpan w:val="2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证书查验</w:t>
            </w:r>
          </w:p>
        </w:tc>
        <w:tc>
          <w:tcPr>
            <w:tcW w:w="3218" w:type="dxa"/>
            <w:gridSpan w:val="6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证明查检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doub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104775</wp:posOffset>
                  </wp:positionV>
                  <wp:extent cx="829945" cy="836930"/>
                  <wp:effectExtent l="0" t="0" r="8255" b="1270"/>
                  <wp:wrapNone/>
                  <wp:docPr id="77" name="图片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" name="图片_11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9945" cy="836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464" w:type="dxa"/>
            <w:vMerge w:val="continue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8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9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进度查询</w:t>
            </w:r>
          </w:p>
        </w:tc>
        <w:tc>
          <w:tcPr>
            <w:tcW w:w="3218" w:type="dxa"/>
            <w:gridSpan w:val="6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登记预约</w:t>
            </w:r>
          </w:p>
        </w:tc>
        <w:tc>
          <w:tcPr>
            <w:tcW w:w="1514" w:type="dxa"/>
            <w:vMerge w:val="restart"/>
            <w:tcBorders>
              <w:top w:val="nil"/>
              <w:left w:val="nil"/>
              <w:right w:val="doub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464" w:type="dxa"/>
            <w:vMerge w:val="continue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8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9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权籍申请</w:t>
            </w:r>
          </w:p>
        </w:tc>
        <w:tc>
          <w:tcPr>
            <w:tcW w:w="3218" w:type="dxa"/>
            <w:gridSpan w:val="6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首登查询</w:t>
            </w:r>
          </w:p>
        </w:tc>
        <w:tc>
          <w:tcPr>
            <w:tcW w:w="1514" w:type="dxa"/>
            <w:vMerge w:val="continue"/>
            <w:tcBorders>
              <w:top w:val="nil"/>
              <w:left w:val="nil"/>
              <w:bottom w:val="nil"/>
              <w:right w:val="doub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464" w:type="dxa"/>
            <w:vMerge w:val="restart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出入境业务</w:t>
            </w:r>
          </w:p>
        </w:tc>
        <w:tc>
          <w:tcPr>
            <w:tcW w:w="128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微信公众号    “郑州警民通”</w:t>
            </w:r>
          </w:p>
        </w:tc>
        <w:tc>
          <w:tcPr>
            <w:tcW w:w="19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209550</wp:posOffset>
                  </wp:positionV>
                  <wp:extent cx="1063625" cy="1068070"/>
                  <wp:effectExtent l="0" t="0" r="3175" b="17780"/>
                  <wp:wrapNone/>
                  <wp:docPr id="78" name="图片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图片_8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3625" cy="1068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757" w:type="dxa"/>
            <w:gridSpan w:val="8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出入境民警面对面</w:t>
            </w:r>
          </w:p>
        </w:tc>
        <w:tc>
          <w:tcPr>
            <w:tcW w:w="1514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doub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8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190500</wp:posOffset>
                  </wp:positionV>
                  <wp:extent cx="855345" cy="896620"/>
                  <wp:effectExtent l="0" t="0" r="1905" b="17780"/>
                  <wp:wrapNone/>
                  <wp:docPr id="79" name="图片_5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" name="图片_5_SpCnt_1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5345" cy="896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464" w:type="dxa"/>
            <w:vMerge w:val="continue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8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7" w:type="dxa"/>
            <w:gridSpan w:val="8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出入境证件信息查询</w:t>
            </w:r>
          </w:p>
        </w:tc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doub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464" w:type="dxa"/>
            <w:vMerge w:val="continue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8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7" w:type="dxa"/>
            <w:gridSpan w:val="8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出入境同意函下载</w:t>
            </w:r>
          </w:p>
        </w:tc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doub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464" w:type="dxa"/>
            <w:vMerge w:val="continue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8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7" w:type="dxa"/>
            <w:gridSpan w:val="8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证件办理进度查询</w:t>
            </w:r>
          </w:p>
        </w:tc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doub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464" w:type="dxa"/>
            <w:vMerge w:val="continue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8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7" w:type="dxa"/>
            <w:gridSpan w:val="8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港澳台居住证受理点</w:t>
            </w:r>
          </w:p>
        </w:tc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doub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464" w:type="dxa"/>
            <w:vMerge w:val="continue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8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支付宝“城市服务”</w:t>
            </w:r>
          </w:p>
        </w:tc>
        <w:tc>
          <w:tcPr>
            <w:tcW w:w="19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94615</wp:posOffset>
                  </wp:positionH>
                  <wp:positionV relativeFrom="paragraph">
                    <wp:posOffset>76200</wp:posOffset>
                  </wp:positionV>
                  <wp:extent cx="1090930" cy="1057275"/>
                  <wp:effectExtent l="0" t="0" r="13970" b="9525"/>
                  <wp:wrapNone/>
                  <wp:docPr id="80" name="图片_9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图片_9_SpCnt_1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0930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89" w:type="dxa"/>
            <w:gridSpan w:val="3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出入境缴费</w:t>
            </w:r>
          </w:p>
        </w:tc>
        <w:tc>
          <w:tcPr>
            <w:tcW w:w="2768" w:type="dxa"/>
            <w:gridSpan w:val="5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护照查询</w:t>
            </w:r>
          </w:p>
        </w:tc>
        <w:tc>
          <w:tcPr>
            <w:tcW w:w="1514" w:type="dxa"/>
            <w:vMerge w:val="restart"/>
            <w:tcBorders>
              <w:top w:val="nil"/>
              <w:left w:val="single" w:color="000000" w:sz="8" w:space="0"/>
              <w:bottom w:val="nil"/>
              <w:right w:val="doub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8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85725</wp:posOffset>
                  </wp:positionV>
                  <wp:extent cx="876300" cy="877570"/>
                  <wp:effectExtent l="0" t="0" r="0" b="17780"/>
                  <wp:wrapNone/>
                  <wp:docPr id="81" name="图片_6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" name="图片_6_SpCnt_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877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464" w:type="dxa"/>
            <w:vMerge w:val="continue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8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9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出入境综合服务</w:t>
            </w:r>
          </w:p>
        </w:tc>
        <w:tc>
          <w:tcPr>
            <w:tcW w:w="276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港澳通行证查询</w:t>
            </w:r>
          </w:p>
        </w:tc>
        <w:tc>
          <w:tcPr>
            <w:tcW w:w="1514" w:type="dxa"/>
            <w:vMerge w:val="continue"/>
            <w:tcBorders>
              <w:top w:val="nil"/>
              <w:left w:val="single" w:color="000000" w:sz="8" w:space="0"/>
              <w:bottom w:val="nil"/>
              <w:right w:val="doub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464" w:type="dxa"/>
            <w:vMerge w:val="continue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8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9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出入境预约办证</w:t>
            </w:r>
          </w:p>
        </w:tc>
        <w:tc>
          <w:tcPr>
            <w:tcW w:w="276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台湾通行证查询</w:t>
            </w:r>
          </w:p>
        </w:tc>
        <w:tc>
          <w:tcPr>
            <w:tcW w:w="1514" w:type="dxa"/>
            <w:vMerge w:val="continue"/>
            <w:tcBorders>
              <w:top w:val="nil"/>
              <w:left w:val="single" w:color="000000" w:sz="8" w:space="0"/>
              <w:bottom w:val="nil"/>
              <w:right w:val="doub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464" w:type="dxa"/>
            <w:vMerge w:val="continue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8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9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港澳台再次签注</w:t>
            </w:r>
          </w:p>
        </w:tc>
        <w:tc>
          <w:tcPr>
            <w:tcW w:w="276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出入境业务查询</w:t>
            </w:r>
          </w:p>
        </w:tc>
        <w:tc>
          <w:tcPr>
            <w:tcW w:w="1514" w:type="dxa"/>
            <w:vMerge w:val="continue"/>
            <w:tcBorders>
              <w:top w:val="nil"/>
              <w:left w:val="single" w:color="000000" w:sz="8" w:space="0"/>
              <w:bottom w:val="nil"/>
              <w:right w:val="doub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464" w:type="dxa"/>
            <w:vMerge w:val="continue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8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APP“i郑州”</w:t>
            </w:r>
          </w:p>
        </w:tc>
        <w:tc>
          <w:tcPr>
            <w:tcW w:w="19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209550</wp:posOffset>
                  </wp:positionH>
                  <wp:positionV relativeFrom="paragraph">
                    <wp:posOffset>76200</wp:posOffset>
                  </wp:positionV>
                  <wp:extent cx="815975" cy="781050"/>
                  <wp:effectExtent l="0" t="0" r="3175" b="0"/>
                  <wp:wrapNone/>
                  <wp:docPr id="82" name="图片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图片_10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59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757" w:type="dxa"/>
            <w:gridSpan w:val="8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出入境预约</w:t>
            </w:r>
          </w:p>
        </w:tc>
        <w:tc>
          <w:tcPr>
            <w:tcW w:w="1514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doub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8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104140</wp:posOffset>
                  </wp:positionH>
                  <wp:positionV relativeFrom="paragraph">
                    <wp:posOffset>38100</wp:posOffset>
                  </wp:positionV>
                  <wp:extent cx="830580" cy="835660"/>
                  <wp:effectExtent l="0" t="0" r="7620" b="2540"/>
                  <wp:wrapNone/>
                  <wp:docPr id="83" name="图片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" name="图片_12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0580" cy="835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464" w:type="dxa"/>
            <w:vMerge w:val="continue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8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7" w:type="dxa"/>
            <w:gridSpan w:val="8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出入境证件查询</w:t>
            </w:r>
          </w:p>
        </w:tc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doub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464" w:type="dxa"/>
            <w:vMerge w:val="continue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8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7" w:type="dxa"/>
            <w:gridSpan w:val="8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出入境办理进度查询</w:t>
            </w:r>
          </w:p>
        </w:tc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doub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1" w:hRule="atLeast"/>
        </w:trPr>
        <w:tc>
          <w:tcPr>
            <w:tcW w:w="464" w:type="dxa"/>
            <w:vMerge w:val="continue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8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微信公众号    “郑州本地宝”</w:t>
            </w:r>
          </w:p>
        </w:tc>
        <w:tc>
          <w:tcPr>
            <w:tcW w:w="19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114935</wp:posOffset>
                  </wp:positionH>
                  <wp:positionV relativeFrom="paragraph">
                    <wp:posOffset>144780</wp:posOffset>
                  </wp:positionV>
                  <wp:extent cx="1035685" cy="1035685"/>
                  <wp:effectExtent l="0" t="0" r="12065" b="12065"/>
                  <wp:wrapNone/>
                  <wp:docPr id="84" name="图片_11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图片_11_SpCnt_1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5685" cy="1035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39" w:type="dxa"/>
            <w:gridSpan w:val="2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护照</w:t>
            </w:r>
          </w:p>
        </w:tc>
        <w:tc>
          <w:tcPr>
            <w:tcW w:w="3218" w:type="dxa"/>
            <w:gridSpan w:val="6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网上预约、办公地址、办理进度查询、办理指南、进度查询</w:t>
            </w:r>
          </w:p>
        </w:tc>
        <w:tc>
          <w:tcPr>
            <w:tcW w:w="1514" w:type="dxa"/>
            <w:vMerge w:val="restart"/>
            <w:tcBorders>
              <w:top w:val="nil"/>
              <w:left w:val="single" w:color="000000" w:sz="8" w:space="0"/>
              <w:bottom w:val="single" w:color="000000" w:sz="4" w:space="0"/>
              <w:right w:val="doub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8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180340</wp:posOffset>
                  </wp:positionV>
                  <wp:extent cx="913765" cy="900430"/>
                  <wp:effectExtent l="0" t="0" r="635" b="13970"/>
                  <wp:wrapNone/>
                  <wp:docPr id="85" name="图片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" name="图片_17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3765" cy="900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1" w:hRule="atLeast"/>
        </w:trPr>
        <w:tc>
          <w:tcPr>
            <w:tcW w:w="464" w:type="dxa"/>
            <w:vMerge w:val="continue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8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9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港澳通行证</w:t>
            </w:r>
          </w:p>
        </w:tc>
        <w:tc>
          <w:tcPr>
            <w:tcW w:w="321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网上预约、办公地址、办理进度查询、办理指南、进度查询</w:t>
            </w:r>
          </w:p>
        </w:tc>
        <w:tc>
          <w:tcPr>
            <w:tcW w:w="1514" w:type="dxa"/>
            <w:vMerge w:val="continue"/>
            <w:tcBorders>
              <w:top w:val="nil"/>
              <w:left w:val="single" w:color="000000" w:sz="8" w:space="0"/>
              <w:bottom w:val="single" w:color="000000" w:sz="4" w:space="0"/>
              <w:right w:val="doub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</w:trPr>
        <w:tc>
          <w:tcPr>
            <w:tcW w:w="464" w:type="dxa"/>
            <w:vMerge w:val="continue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8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9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台湾通行证</w:t>
            </w:r>
          </w:p>
        </w:tc>
        <w:tc>
          <w:tcPr>
            <w:tcW w:w="321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网上预约、办公地址、办理进度查询、办理指南</w:t>
            </w:r>
          </w:p>
        </w:tc>
        <w:tc>
          <w:tcPr>
            <w:tcW w:w="1514" w:type="dxa"/>
            <w:vMerge w:val="continue"/>
            <w:tcBorders>
              <w:top w:val="nil"/>
              <w:left w:val="single" w:color="000000" w:sz="8" w:space="0"/>
              <w:bottom w:val="single" w:color="000000" w:sz="4" w:space="0"/>
              <w:right w:val="doub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464" w:type="dxa"/>
            <w:vMerge w:val="restart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郑州公积金业务</w:t>
            </w:r>
          </w:p>
        </w:tc>
        <w:tc>
          <w:tcPr>
            <w:tcW w:w="128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支付宝“城市服务”</w:t>
            </w:r>
          </w:p>
        </w:tc>
        <w:tc>
          <w:tcPr>
            <w:tcW w:w="19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94615</wp:posOffset>
                  </wp:positionH>
                  <wp:positionV relativeFrom="paragraph">
                    <wp:posOffset>227965</wp:posOffset>
                  </wp:positionV>
                  <wp:extent cx="1058545" cy="1077595"/>
                  <wp:effectExtent l="0" t="0" r="8255" b="8255"/>
                  <wp:wrapNone/>
                  <wp:docPr id="86" name="图片_12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图片_12_SpCnt_1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8545" cy="1077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757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月缴存额</w:t>
            </w:r>
          </w:p>
        </w:tc>
        <w:tc>
          <w:tcPr>
            <w:tcW w:w="1514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doub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227965</wp:posOffset>
                  </wp:positionV>
                  <wp:extent cx="877570" cy="877570"/>
                  <wp:effectExtent l="0" t="0" r="17780" b="17780"/>
                  <wp:wrapNone/>
                  <wp:docPr id="87" name="图片_7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" name="图片_7_SpCnt_2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7570" cy="877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464" w:type="dxa"/>
            <w:vMerge w:val="continue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8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7" w:type="dxa"/>
            <w:gridSpan w:val="8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公积金提取记录</w:t>
            </w:r>
          </w:p>
        </w:tc>
        <w:tc>
          <w:tcPr>
            <w:tcW w:w="151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doub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464" w:type="dxa"/>
            <w:vMerge w:val="continue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8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7" w:type="dxa"/>
            <w:gridSpan w:val="8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贷款查询</w:t>
            </w:r>
          </w:p>
        </w:tc>
        <w:tc>
          <w:tcPr>
            <w:tcW w:w="151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doub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464" w:type="dxa"/>
            <w:vMerge w:val="continue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8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7" w:type="dxa"/>
            <w:gridSpan w:val="8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网点预约</w:t>
            </w:r>
          </w:p>
        </w:tc>
        <w:tc>
          <w:tcPr>
            <w:tcW w:w="151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doub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464" w:type="dxa"/>
            <w:vMerge w:val="continue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8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7" w:type="dxa"/>
            <w:gridSpan w:val="8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网点查询</w:t>
            </w:r>
          </w:p>
        </w:tc>
        <w:tc>
          <w:tcPr>
            <w:tcW w:w="151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doub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464" w:type="dxa"/>
            <w:vMerge w:val="continue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8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7" w:type="dxa"/>
            <w:gridSpan w:val="8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月供计算器</w:t>
            </w:r>
          </w:p>
        </w:tc>
        <w:tc>
          <w:tcPr>
            <w:tcW w:w="151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doub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 w:hRule="atLeast"/>
        </w:trPr>
        <w:tc>
          <w:tcPr>
            <w:tcW w:w="464" w:type="dxa"/>
            <w:vMerge w:val="continue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8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微信“城市服务”</w:t>
            </w:r>
          </w:p>
        </w:tc>
        <w:tc>
          <w:tcPr>
            <w:tcW w:w="19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148590</wp:posOffset>
                  </wp:positionH>
                  <wp:positionV relativeFrom="paragraph">
                    <wp:posOffset>72390</wp:posOffset>
                  </wp:positionV>
                  <wp:extent cx="1008380" cy="1009650"/>
                  <wp:effectExtent l="0" t="0" r="1270" b="0"/>
                  <wp:wrapNone/>
                  <wp:docPr id="88" name="图片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图片_13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838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39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河南省直公积金     查询</w:t>
            </w:r>
          </w:p>
        </w:tc>
        <w:tc>
          <w:tcPr>
            <w:tcW w:w="3218" w:type="dxa"/>
            <w:gridSpan w:val="6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缴存信息查询</w:t>
            </w:r>
          </w:p>
        </w:tc>
        <w:tc>
          <w:tcPr>
            <w:tcW w:w="1514" w:type="dxa"/>
            <w:vMerge w:val="restart"/>
            <w:tcBorders>
              <w:top w:val="nil"/>
              <w:left w:val="nil"/>
              <w:bottom w:val="nil"/>
              <w:right w:val="doub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113665</wp:posOffset>
                  </wp:positionV>
                  <wp:extent cx="876300" cy="887095"/>
                  <wp:effectExtent l="0" t="0" r="0" b="8255"/>
                  <wp:wrapNone/>
                  <wp:docPr id="89" name="图片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图片_15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887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2" w:hRule="atLeast"/>
        </w:trPr>
        <w:tc>
          <w:tcPr>
            <w:tcW w:w="464" w:type="dxa"/>
            <w:vMerge w:val="continue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8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9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18" w:type="dxa"/>
            <w:gridSpan w:val="6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个人账号解绑</w:t>
            </w:r>
          </w:p>
        </w:tc>
        <w:tc>
          <w:tcPr>
            <w:tcW w:w="1514" w:type="dxa"/>
            <w:vMerge w:val="continue"/>
            <w:tcBorders>
              <w:top w:val="nil"/>
              <w:left w:val="nil"/>
              <w:bottom w:val="nil"/>
              <w:right w:val="doub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464" w:type="dxa"/>
            <w:vMerge w:val="continue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8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APP“i郑州”</w:t>
            </w:r>
          </w:p>
        </w:tc>
        <w:tc>
          <w:tcPr>
            <w:tcW w:w="19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114300</wp:posOffset>
                  </wp:positionV>
                  <wp:extent cx="1075690" cy="1029335"/>
                  <wp:effectExtent l="0" t="0" r="10160" b="18415"/>
                  <wp:wrapNone/>
                  <wp:docPr id="90" name="图片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图片_14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1029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757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账户信息查询</w:t>
            </w:r>
          </w:p>
        </w:tc>
        <w:tc>
          <w:tcPr>
            <w:tcW w:w="1514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doub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114300</wp:posOffset>
                  </wp:positionV>
                  <wp:extent cx="829945" cy="835660"/>
                  <wp:effectExtent l="0" t="0" r="8255" b="2540"/>
                  <wp:wrapNone/>
                  <wp:docPr id="91" name="图片_13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" name="图片_13_SpCnt_1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9945" cy="835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464" w:type="dxa"/>
            <w:vMerge w:val="continue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8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7" w:type="dxa"/>
            <w:gridSpan w:val="8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贷款查询</w:t>
            </w:r>
          </w:p>
        </w:tc>
        <w:tc>
          <w:tcPr>
            <w:tcW w:w="151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doub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464" w:type="dxa"/>
            <w:vMerge w:val="continue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8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7" w:type="dxa"/>
            <w:gridSpan w:val="8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网点预约</w:t>
            </w:r>
          </w:p>
        </w:tc>
        <w:tc>
          <w:tcPr>
            <w:tcW w:w="151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doub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464" w:type="dxa"/>
            <w:vMerge w:val="continue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8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7" w:type="dxa"/>
            <w:gridSpan w:val="8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贷款计算器</w:t>
            </w:r>
          </w:p>
        </w:tc>
        <w:tc>
          <w:tcPr>
            <w:tcW w:w="151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doub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464" w:type="dxa"/>
            <w:vMerge w:val="continue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8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7" w:type="dxa"/>
            <w:gridSpan w:val="8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办事指南</w:t>
            </w:r>
          </w:p>
        </w:tc>
        <w:tc>
          <w:tcPr>
            <w:tcW w:w="151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doub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464" w:type="dxa"/>
            <w:vMerge w:val="continue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8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微信公众号    “郑州本地宝”</w:t>
            </w:r>
          </w:p>
        </w:tc>
        <w:tc>
          <w:tcPr>
            <w:tcW w:w="19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151765</wp:posOffset>
                  </wp:positionH>
                  <wp:positionV relativeFrom="paragraph">
                    <wp:posOffset>21590</wp:posOffset>
                  </wp:positionV>
                  <wp:extent cx="941070" cy="940435"/>
                  <wp:effectExtent l="0" t="0" r="11430" b="12065"/>
                  <wp:wrapNone/>
                  <wp:docPr id="92" name="图片_15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图片_15_SpCnt_1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1070" cy="940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公积金查询</w:t>
            </w:r>
          </w:p>
        </w:tc>
        <w:tc>
          <w:tcPr>
            <w:tcW w:w="3218" w:type="dxa"/>
            <w:gridSpan w:val="6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市区网点查询</w:t>
            </w:r>
          </w:p>
        </w:tc>
        <w:tc>
          <w:tcPr>
            <w:tcW w:w="1514" w:type="dxa"/>
            <w:vMerge w:val="restart"/>
            <w:tcBorders>
              <w:top w:val="nil"/>
              <w:left w:val="nil"/>
              <w:bottom w:val="single" w:color="000000" w:sz="4" w:space="0"/>
              <w:right w:val="doub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19050</wp:posOffset>
                  </wp:positionV>
                  <wp:extent cx="913765" cy="899795"/>
                  <wp:effectExtent l="0" t="0" r="635" b="14605"/>
                  <wp:wrapNone/>
                  <wp:docPr id="93" name="图片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图片_18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3765" cy="899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464" w:type="dxa"/>
            <w:vMerge w:val="continue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8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9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贷款查询</w:t>
            </w:r>
          </w:p>
        </w:tc>
        <w:tc>
          <w:tcPr>
            <w:tcW w:w="321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公积金办理指南</w:t>
            </w:r>
          </w:p>
        </w:tc>
        <w:tc>
          <w:tcPr>
            <w:tcW w:w="1514" w:type="dxa"/>
            <w:vMerge w:val="continue"/>
            <w:tcBorders>
              <w:top w:val="nil"/>
              <w:left w:val="nil"/>
              <w:bottom w:val="single" w:color="000000" w:sz="4" w:space="0"/>
              <w:right w:val="doub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464" w:type="dxa"/>
            <w:vMerge w:val="continue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8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9" w:type="dxa"/>
            <w:gridSpan w:val="2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贷款计算器</w:t>
            </w:r>
          </w:p>
        </w:tc>
        <w:tc>
          <w:tcPr>
            <w:tcW w:w="3218" w:type="dxa"/>
            <w:gridSpan w:val="6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大厅业务预约</w:t>
            </w:r>
          </w:p>
        </w:tc>
        <w:tc>
          <w:tcPr>
            <w:tcW w:w="1514" w:type="dxa"/>
            <w:vMerge w:val="continue"/>
            <w:tcBorders>
              <w:top w:val="nil"/>
              <w:left w:val="nil"/>
              <w:bottom w:val="single" w:color="000000" w:sz="4" w:space="0"/>
              <w:right w:val="doub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4" w:hRule="atLeast"/>
        </w:trPr>
        <w:tc>
          <w:tcPr>
            <w:tcW w:w="464" w:type="dxa"/>
            <w:vMerge w:val="restart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青年人才业务</w:t>
            </w:r>
          </w:p>
        </w:tc>
        <w:tc>
          <w:tcPr>
            <w:tcW w:w="12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支付宝“城市服务”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66675</wp:posOffset>
                  </wp:positionV>
                  <wp:extent cx="1010920" cy="1000125"/>
                  <wp:effectExtent l="0" t="0" r="17780" b="9525"/>
                  <wp:wrapNone/>
                  <wp:docPr id="94" name="图片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图片_16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0920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757" w:type="dxa"/>
            <w:gridSpan w:val="8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郑州市青年人才生活补贴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93980</wp:posOffset>
                  </wp:positionV>
                  <wp:extent cx="876300" cy="879475"/>
                  <wp:effectExtent l="0" t="0" r="0" b="15875"/>
                  <wp:wrapNone/>
                  <wp:docPr id="95" name="图片_8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" name="图片_8_SpCnt_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879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6" w:hRule="atLeast"/>
        </w:trPr>
        <w:tc>
          <w:tcPr>
            <w:tcW w:w="464" w:type="dxa"/>
            <w:vMerge w:val="continue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微信“城市服务”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82550</wp:posOffset>
                  </wp:positionH>
                  <wp:positionV relativeFrom="paragraph">
                    <wp:posOffset>17145</wp:posOffset>
                  </wp:positionV>
                  <wp:extent cx="1045210" cy="1044575"/>
                  <wp:effectExtent l="0" t="0" r="2540" b="3175"/>
                  <wp:wrapNone/>
                  <wp:docPr id="96" name="图片_17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图片_17_SpCnt_1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5210" cy="1044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757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智汇郑州人才服务</w:t>
            </w:r>
          </w:p>
        </w:tc>
        <w:tc>
          <w:tcPr>
            <w:tcW w:w="1514" w:type="dxa"/>
            <w:tcBorders>
              <w:top w:val="single" w:color="000000" w:sz="4" w:space="0"/>
              <w:left w:val="nil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64770</wp:posOffset>
                  </wp:positionV>
                  <wp:extent cx="876300" cy="889000"/>
                  <wp:effectExtent l="0" t="0" r="0" b="6350"/>
                  <wp:wrapNone/>
                  <wp:docPr id="97" name="图片_16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" name="图片_16_SpCnt_1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889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6" w:hRule="atLeast"/>
        </w:trPr>
        <w:tc>
          <w:tcPr>
            <w:tcW w:w="464" w:type="dxa"/>
            <w:vMerge w:val="continue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APP“i郑州”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30480</wp:posOffset>
                  </wp:positionV>
                  <wp:extent cx="1075690" cy="1026795"/>
                  <wp:effectExtent l="0" t="0" r="10160" b="1905"/>
                  <wp:wrapNone/>
                  <wp:docPr id="98" name="图片_18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图片_18_SpCnt_1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1026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757" w:type="dxa"/>
            <w:gridSpan w:val="8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智汇郑州人才服务</w:t>
            </w:r>
          </w:p>
        </w:tc>
        <w:tc>
          <w:tcPr>
            <w:tcW w:w="1514" w:type="dxa"/>
            <w:tcBorders>
              <w:top w:val="single" w:color="000000" w:sz="4" w:space="0"/>
              <w:left w:val="nil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85090</wp:posOffset>
                  </wp:positionH>
                  <wp:positionV relativeFrom="paragraph">
                    <wp:posOffset>103505</wp:posOffset>
                  </wp:positionV>
                  <wp:extent cx="830580" cy="837565"/>
                  <wp:effectExtent l="0" t="0" r="7620" b="635"/>
                  <wp:wrapNone/>
                  <wp:docPr id="99" name="图片_14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" name="图片_14_SpCnt_1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0580" cy="837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464" w:type="dxa"/>
            <w:vMerge w:val="restart"/>
            <w:tcBorders>
              <w:top w:val="single" w:color="000000" w:sz="4" w:space="0"/>
              <w:left w:val="doub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交警业务</w:t>
            </w:r>
          </w:p>
        </w:tc>
        <w:tc>
          <w:tcPr>
            <w:tcW w:w="128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APP“交管12123”</w:t>
            </w:r>
          </w:p>
        </w:tc>
        <w:tc>
          <w:tcPr>
            <w:tcW w:w="19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94615</wp:posOffset>
                  </wp:positionH>
                  <wp:positionV relativeFrom="paragraph">
                    <wp:posOffset>2066925</wp:posOffset>
                  </wp:positionV>
                  <wp:extent cx="1093470" cy="1092835"/>
                  <wp:effectExtent l="0" t="0" r="11430" b="12065"/>
                  <wp:wrapNone/>
                  <wp:docPr id="100" name="图片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图片_19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3470" cy="1092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0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机动车业务</w:t>
            </w:r>
          </w:p>
        </w:tc>
        <w:tc>
          <w:tcPr>
            <w:tcW w:w="1814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新车选号 </w:t>
            </w:r>
          </w:p>
        </w:tc>
        <w:tc>
          <w:tcPr>
            <w:tcW w:w="1936" w:type="dxa"/>
            <w:gridSpan w:val="4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号牌号段公布</w:t>
            </w:r>
          </w:p>
        </w:tc>
        <w:tc>
          <w:tcPr>
            <w:tcW w:w="1514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8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2229485</wp:posOffset>
                  </wp:positionV>
                  <wp:extent cx="864870" cy="847725"/>
                  <wp:effectExtent l="0" t="0" r="11430" b="9525"/>
                  <wp:wrapNone/>
                  <wp:docPr id="101" name="图片_10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" name="图片_10_SpCnt_1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487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464" w:type="dxa"/>
            <w:vMerge w:val="continue"/>
            <w:tcBorders>
              <w:top w:val="single" w:color="000000" w:sz="4" w:space="0"/>
              <w:left w:val="doub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8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0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在用车选号</w:t>
            </w:r>
          </w:p>
        </w:tc>
        <w:tc>
          <w:tcPr>
            <w:tcW w:w="19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备案非本人机动车</w:t>
            </w:r>
          </w:p>
        </w:tc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464" w:type="dxa"/>
            <w:vMerge w:val="continue"/>
            <w:tcBorders>
              <w:top w:val="single" w:color="000000" w:sz="4" w:space="0"/>
              <w:left w:val="doub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8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0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机动车检验预约</w:t>
            </w:r>
          </w:p>
        </w:tc>
        <w:tc>
          <w:tcPr>
            <w:tcW w:w="19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补换领机动车号牌</w:t>
            </w:r>
          </w:p>
        </w:tc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464" w:type="dxa"/>
            <w:vMerge w:val="continue"/>
            <w:tcBorders>
              <w:top w:val="single" w:color="000000" w:sz="4" w:space="0"/>
              <w:left w:val="doub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8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0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变更机动车联系方式</w:t>
            </w:r>
          </w:p>
        </w:tc>
        <w:tc>
          <w:tcPr>
            <w:tcW w:w="19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补换领行驶证</w:t>
            </w:r>
          </w:p>
        </w:tc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464" w:type="dxa"/>
            <w:vMerge w:val="continue"/>
            <w:tcBorders>
              <w:top w:val="single" w:color="000000" w:sz="4" w:space="0"/>
              <w:left w:val="doub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8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0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新能源车换牌预约</w:t>
            </w:r>
          </w:p>
        </w:tc>
        <w:tc>
          <w:tcPr>
            <w:tcW w:w="19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补领检验合格标志</w:t>
            </w:r>
          </w:p>
        </w:tc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464" w:type="dxa"/>
            <w:vMerge w:val="continue"/>
            <w:tcBorders>
              <w:top w:val="single" w:color="000000" w:sz="4" w:space="0"/>
              <w:left w:val="doub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8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0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机动车挂靠申请</w:t>
            </w:r>
          </w:p>
        </w:tc>
        <w:tc>
          <w:tcPr>
            <w:tcW w:w="19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免检车申领检验标志</w:t>
            </w:r>
          </w:p>
        </w:tc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464" w:type="dxa"/>
            <w:vMerge w:val="continue"/>
            <w:tcBorders>
              <w:top w:val="single" w:color="000000" w:sz="4" w:space="0"/>
              <w:left w:val="doub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8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0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新能源车换牌选号</w:t>
            </w:r>
          </w:p>
        </w:tc>
        <w:tc>
          <w:tcPr>
            <w:tcW w:w="19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机动车转籍申请</w:t>
            </w:r>
          </w:p>
        </w:tc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464" w:type="dxa"/>
            <w:vMerge w:val="continue"/>
            <w:tcBorders>
              <w:top w:val="single" w:color="000000" w:sz="4" w:space="0"/>
              <w:left w:val="doub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8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07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驾驶证业务</w:t>
            </w:r>
          </w:p>
        </w:tc>
        <w:tc>
          <w:tcPr>
            <w:tcW w:w="18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考试预约</w:t>
            </w:r>
          </w:p>
        </w:tc>
        <w:tc>
          <w:tcPr>
            <w:tcW w:w="19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损毁换领驾驶证</w:t>
            </w:r>
          </w:p>
        </w:tc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464" w:type="dxa"/>
            <w:vMerge w:val="continue"/>
            <w:tcBorders>
              <w:top w:val="single" w:color="000000" w:sz="4" w:space="0"/>
              <w:left w:val="doub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8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0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取消考试预约</w:t>
            </w:r>
          </w:p>
        </w:tc>
        <w:tc>
          <w:tcPr>
            <w:tcW w:w="19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延期换领驾驶证  </w:t>
            </w:r>
          </w:p>
        </w:tc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464" w:type="dxa"/>
            <w:vMerge w:val="continue"/>
            <w:tcBorders>
              <w:top w:val="single" w:color="000000" w:sz="4" w:space="0"/>
              <w:left w:val="doub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8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0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考试信息公布</w:t>
            </w:r>
          </w:p>
        </w:tc>
        <w:tc>
          <w:tcPr>
            <w:tcW w:w="19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延期提交身体证明</w:t>
            </w:r>
          </w:p>
        </w:tc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464" w:type="dxa"/>
            <w:vMerge w:val="continue"/>
            <w:tcBorders>
              <w:top w:val="single" w:color="000000" w:sz="4" w:space="0"/>
              <w:left w:val="doub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8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0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考试费缴纳</w:t>
            </w:r>
          </w:p>
        </w:tc>
        <w:tc>
          <w:tcPr>
            <w:tcW w:w="19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延期驾驶证审验</w:t>
            </w:r>
          </w:p>
        </w:tc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464" w:type="dxa"/>
            <w:vMerge w:val="continue"/>
            <w:tcBorders>
              <w:top w:val="single" w:color="000000" w:sz="4" w:space="0"/>
              <w:left w:val="doub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8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0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初学增驾工本费缴纳</w:t>
            </w:r>
          </w:p>
        </w:tc>
        <w:tc>
          <w:tcPr>
            <w:tcW w:w="19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提交驾驶证证件照片</w:t>
            </w:r>
          </w:p>
        </w:tc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464" w:type="dxa"/>
            <w:vMerge w:val="continue"/>
            <w:tcBorders>
              <w:top w:val="single" w:color="000000" w:sz="4" w:space="0"/>
              <w:left w:val="doub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8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0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电子学习驾驶证明  </w:t>
            </w:r>
          </w:p>
        </w:tc>
        <w:tc>
          <w:tcPr>
            <w:tcW w:w="19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变更驾驶证联系方式</w:t>
            </w:r>
          </w:p>
        </w:tc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464" w:type="dxa"/>
            <w:vMerge w:val="continue"/>
            <w:tcBorders>
              <w:top w:val="single" w:color="000000" w:sz="4" w:space="0"/>
              <w:left w:val="doub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8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0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期满换领驾驶证</w:t>
            </w:r>
          </w:p>
        </w:tc>
        <w:tc>
          <w:tcPr>
            <w:tcW w:w="19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驾驶证挂靠申请  </w:t>
            </w:r>
          </w:p>
        </w:tc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464" w:type="dxa"/>
            <w:vMerge w:val="continue"/>
            <w:tcBorders>
              <w:top w:val="single" w:color="000000" w:sz="4" w:space="0"/>
              <w:left w:val="doub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8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0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遗失补领驾驶证</w:t>
            </w:r>
          </w:p>
        </w:tc>
        <w:tc>
          <w:tcPr>
            <w:tcW w:w="19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驾驶证审验业务申请</w:t>
            </w:r>
          </w:p>
        </w:tc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464" w:type="dxa"/>
            <w:vMerge w:val="continue"/>
            <w:tcBorders>
              <w:top w:val="single" w:color="000000" w:sz="4" w:space="0"/>
              <w:left w:val="doub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8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0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超龄换领驾驶证  </w:t>
            </w:r>
          </w:p>
        </w:tc>
        <w:tc>
          <w:tcPr>
            <w:tcW w:w="19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464" w:type="dxa"/>
            <w:vMerge w:val="continue"/>
            <w:tcBorders>
              <w:top w:val="single" w:color="000000" w:sz="4" w:space="0"/>
              <w:left w:val="doub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8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07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违法处理业务</w:t>
            </w:r>
          </w:p>
        </w:tc>
        <w:tc>
          <w:tcPr>
            <w:tcW w:w="18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违法处理业务</w:t>
            </w:r>
          </w:p>
        </w:tc>
        <w:tc>
          <w:tcPr>
            <w:tcW w:w="19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罚款缴纳</w:t>
            </w:r>
          </w:p>
        </w:tc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464" w:type="dxa"/>
            <w:vMerge w:val="continue"/>
            <w:tcBorders>
              <w:top w:val="single" w:color="000000" w:sz="4" w:space="0"/>
              <w:left w:val="doub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8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0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违法处理</w:t>
            </w:r>
          </w:p>
        </w:tc>
        <w:tc>
          <w:tcPr>
            <w:tcW w:w="19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464" w:type="dxa"/>
            <w:vMerge w:val="continue"/>
            <w:tcBorders>
              <w:top w:val="single" w:color="000000" w:sz="4" w:space="0"/>
              <w:left w:val="doub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8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0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事故处理业务</w:t>
            </w:r>
          </w:p>
        </w:tc>
        <w:tc>
          <w:tcPr>
            <w:tcW w:w="375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事故快处</w:t>
            </w:r>
          </w:p>
        </w:tc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464" w:type="dxa"/>
            <w:vMerge w:val="continue"/>
            <w:tcBorders>
              <w:top w:val="single" w:color="000000" w:sz="4" w:space="0"/>
              <w:left w:val="doub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8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07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学习教育业务</w:t>
            </w:r>
          </w:p>
        </w:tc>
        <w:tc>
          <w:tcPr>
            <w:tcW w:w="351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审验教育申请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464" w:type="dxa"/>
            <w:vMerge w:val="continue"/>
            <w:tcBorders>
              <w:top w:val="single" w:color="000000" w:sz="4" w:space="0"/>
              <w:left w:val="doub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8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0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审验教育暂停申请  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464" w:type="dxa"/>
            <w:vMerge w:val="continue"/>
            <w:tcBorders>
              <w:top w:val="single" w:color="000000" w:sz="4" w:space="0"/>
              <w:left w:val="doub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8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0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审验教育暂停后预约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464" w:type="dxa"/>
            <w:vMerge w:val="continue"/>
            <w:tcBorders>
              <w:top w:val="single" w:color="000000" w:sz="4" w:space="0"/>
              <w:left w:val="doub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8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0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审验教育网络学习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464" w:type="dxa"/>
            <w:vMerge w:val="continue"/>
            <w:tcBorders>
              <w:top w:val="single" w:color="000000" w:sz="4" w:space="0"/>
              <w:left w:val="doub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8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0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满分教育申请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464" w:type="dxa"/>
            <w:vMerge w:val="continue"/>
            <w:tcBorders>
              <w:top w:val="single" w:color="000000" w:sz="4" w:space="0"/>
              <w:left w:val="doub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8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0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满分教育暂停申请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464" w:type="dxa"/>
            <w:vMerge w:val="continue"/>
            <w:tcBorders>
              <w:top w:val="single" w:color="000000" w:sz="4" w:space="0"/>
              <w:left w:val="doub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8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0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满分教育暂停后预约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464" w:type="dxa"/>
            <w:vMerge w:val="continue"/>
            <w:tcBorders>
              <w:top w:val="single" w:color="000000" w:sz="4" w:space="0"/>
              <w:left w:val="doub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8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0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满分教育网络学习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464" w:type="dxa"/>
            <w:vMerge w:val="continue"/>
            <w:tcBorders>
              <w:top w:val="single" w:color="000000" w:sz="4" w:space="0"/>
              <w:left w:val="doub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8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07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其他业务</w:t>
            </w:r>
          </w:p>
        </w:tc>
        <w:tc>
          <w:tcPr>
            <w:tcW w:w="18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一键挪车</w:t>
            </w:r>
          </w:p>
        </w:tc>
        <w:tc>
          <w:tcPr>
            <w:tcW w:w="19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出行导航</w:t>
            </w:r>
          </w:p>
        </w:tc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2" w:hRule="atLeast"/>
        </w:trPr>
        <w:tc>
          <w:tcPr>
            <w:tcW w:w="682" w:type="dxa"/>
            <w:gridSpan w:val="2"/>
            <w:vMerge w:val="restart"/>
            <w:tcBorders>
              <w:top w:val="single" w:color="000000" w:sz="4" w:space="0"/>
              <w:left w:val="doub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支付宝  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“城市服务”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46355</wp:posOffset>
                  </wp:positionV>
                  <wp:extent cx="1095375" cy="1088390"/>
                  <wp:effectExtent l="0" t="0" r="9525" b="16510"/>
                  <wp:wrapNone/>
                  <wp:docPr id="102" name="图片_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图片_20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5375" cy="1088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757" w:type="dxa"/>
            <w:gridSpan w:val="8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罚款缴纳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8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115570</wp:posOffset>
                  </wp:positionV>
                  <wp:extent cx="876300" cy="876300"/>
                  <wp:effectExtent l="0" t="0" r="0" b="0"/>
                  <wp:wrapNone/>
                  <wp:docPr id="103" name="图片_9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" name="图片_9_SpCnt_2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682" w:type="dxa"/>
            <w:gridSpan w:val="2"/>
            <w:vMerge w:val="continue"/>
            <w:tcBorders>
              <w:top w:val="single" w:color="000000" w:sz="4" w:space="0"/>
              <w:left w:val="doub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微信公众号    “郑州警民通”</w:t>
            </w:r>
          </w:p>
        </w:tc>
        <w:tc>
          <w:tcPr>
            <w:tcW w:w="19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85725</wp:posOffset>
                  </wp:positionV>
                  <wp:extent cx="1062990" cy="1068070"/>
                  <wp:effectExtent l="0" t="0" r="3810" b="17780"/>
                  <wp:wrapNone/>
                  <wp:docPr id="104" name="图片_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图片_21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2990" cy="1068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39" w:type="dxa"/>
            <w:gridSpan w:val="2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交警面对面</w:t>
            </w:r>
          </w:p>
        </w:tc>
        <w:tc>
          <w:tcPr>
            <w:tcW w:w="1705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驾驶证积分查询</w:t>
            </w:r>
          </w:p>
        </w:tc>
        <w:tc>
          <w:tcPr>
            <w:tcW w:w="1513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机动车业务办理流程查询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8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143510</wp:posOffset>
                  </wp:positionV>
                  <wp:extent cx="855345" cy="895350"/>
                  <wp:effectExtent l="0" t="0" r="1905" b="0"/>
                  <wp:wrapNone/>
                  <wp:docPr id="105" name="图片_20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" name="图片_20_SpCnt_1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534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682" w:type="dxa"/>
            <w:gridSpan w:val="2"/>
            <w:vMerge w:val="continue"/>
            <w:tcBorders>
              <w:top w:val="single" w:color="000000" w:sz="4" w:space="0"/>
              <w:left w:val="doub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9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交管业务预受理</w:t>
            </w:r>
          </w:p>
        </w:tc>
        <w:tc>
          <w:tcPr>
            <w:tcW w:w="17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车辆暂扣查询</w:t>
            </w:r>
          </w:p>
        </w:tc>
        <w:tc>
          <w:tcPr>
            <w:tcW w:w="15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驾驶证业务办理流程查询</w:t>
            </w:r>
          </w:p>
        </w:tc>
        <w:tc>
          <w:tcPr>
            <w:tcW w:w="1514" w:type="dxa"/>
            <w:vMerge w:val="restart"/>
            <w:tcBorders>
              <w:top w:val="single" w:color="000000" w:sz="4" w:space="0"/>
              <w:left w:val="single" w:color="000000" w:sz="8" w:space="0"/>
              <w:right w:val="doub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682" w:type="dxa"/>
            <w:gridSpan w:val="2"/>
            <w:vMerge w:val="continue"/>
            <w:tcBorders>
              <w:top w:val="single" w:color="000000" w:sz="4" w:space="0"/>
              <w:left w:val="doub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9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机动车违法查询</w:t>
            </w:r>
          </w:p>
        </w:tc>
        <w:tc>
          <w:tcPr>
            <w:tcW w:w="17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交管缴费</w:t>
            </w:r>
          </w:p>
        </w:tc>
        <w:tc>
          <w:tcPr>
            <w:tcW w:w="15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网上业务办理流程查询</w:t>
            </w:r>
          </w:p>
        </w:tc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682" w:type="dxa"/>
            <w:gridSpan w:val="2"/>
            <w:vMerge w:val="continue"/>
            <w:tcBorders>
              <w:top w:val="single" w:color="000000" w:sz="4" w:space="0"/>
              <w:left w:val="doub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9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电子行驶证</w:t>
            </w:r>
          </w:p>
        </w:tc>
        <w:tc>
          <w:tcPr>
            <w:tcW w:w="17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电子导办</w:t>
            </w:r>
          </w:p>
        </w:tc>
        <w:tc>
          <w:tcPr>
            <w:tcW w:w="15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682" w:type="dxa"/>
            <w:gridSpan w:val="2"/>
            <w:vMerge w:val="continue"/>
            <w:tcBorders>
              <w:top w:val="single" w:color="000000" w:sz="4" w:space="0"/>
              <w:left w:val="doub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微信公众号    “郑州车管所”</w:t>
            </w:r>
          </w:p>
        </w:tc>
        <w:tc>
          <w:tcPr>
            <w:tcW w:w="19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41275</wp:posOffset>
                  </wp:positionH>
                  <wp:positionV relativeFrom="paragraph">
                    <wp:posOffset>106680</wp:posOffset>
                  </wp:positionV>
                  <wp:extent cx="1064895" cy="1061720"/>
                  <wp:effectExtent l="0" t="0" r="1905" b="5080"/>
                  <wp:wrapNone/>
                  <wp:docPr id="106" name="图片_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图片_22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4895" cy="1061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757" w:type="dxa"/>
            <w:gridSpan w:val="8"/>
            <w:tcBorders>
              <w:top w:val="nil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车管所分布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682" w:type="dxa"/>
            <w:gridSpan w:val="2"/>
            <w:vMerge w:val="continue"/>
            <w:tcBorders>
              <w:top w:val="single" w:color="000000" w:sz="4" w:space="0"/>
              <w:left w:val="doub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7" w:type="dxa"/>
            <w:gridSpan w:val="8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申办ETC</w:t>
            </w:r>
          </w:p>
        </w:tc>
        <w:tc>
          <w:tcPr>
            <w:tcW w:w="1514" w:type="dxa"/>
            <w:vMerge w:val="restart"/>
            <w:tcBorders>
              <w:top w:val="single" w:color="000000" w:sz="4" w:space="0"/>
              <w:left w:val="single" w:color="000000" w:sz="8" w:space="0"/>
              <w:right w:val="doub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8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153035</wp:posOffset>
                  </wp:positionV>
                  <wp:extent cx="858520" cy="861060"/>
                  <wp:effectExtent l="0" t="0" r="17780" b="15240"/>
                  <wp:wrapNone/>
                  <wp:docPr id="107" name="图片_1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" name="图片_1_SpCnt_2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8520" cy="861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682" w:type="dxa"/>
            <w:gridSpan w:val="2"/>
            <w:vMerge w:val="continue"/>
            <w:tcBorders>
              <w:top w:val="single" w:color="000000" w:sz="4" w:space="0"/>
              <w:left w:val="doub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7" w:type="dxa"/>
            <w:gridSpan w:val="8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网上学习</w:t>
            </w:r>
          </w:p>
        </w:tc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682" w:type="dxa"/>
            <w:gridSpan w:val="2"/>
            <w:vMerge w:val="continue"/>
            <w:tcBorders>
              <w:top w:val="single" w:color="000000" w:sz="4" w:space="0"/>
              <w:left w:val="doub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7" w:type="dxa"/>
            <w:gridSpan w:val="8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微信挪车</w:t>
            </w:r>
          </w:p>
        </w:tc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682" w:type="dxa"/>
            <w:gridSpan w:val="2"/>
            <w:vMerge w:val="continue"/>
            <w:tcBorders>
              <w:top w:val="single" w:color="000000" w:sz="4" w:space="0"/>
              <w:left w:val="doub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68" w:type="dxa"/>
            <w:vMerge w:val="restart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微信公众号    “郑州本地宝”</w:t>
            </w:r>
          </w:p>
        </w:tc>
        <w:tc>
          <w:tcPr>
            <w:tcW w:w="1920" w:type="dxa"/>
            <w:vMerge w:val="restart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64135</wp:posOffset>
                  </wp:positionH>
                  <wp:positionV relativeFrom="paragraph">
                    <wp:posOffset>70485</wp:posOffset>
                  </wp:positionV>
                  <wp:extent cx="1062990" cy="1063625"/>
                  <wp:effectExtent l="0" t="0" r="3810" b="3175"/>
                  <wp:wrapNone/>
                  <wp:docPr id="108" name="图片_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图片_23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2990" cy="1063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39" w:type="dxa"/>
            <w:gridSpan w:val="2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交管业业务预约</w:t>
            </w:r>
          </w:p>
        </w:tc>
        <w:tc>
          <w:tcPr>
            <w:tcW w:w="2170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车辆违法处理点查询</w:t>
            </w:r>
          </w:p>
        </w:tc>
        <w:tc>
          <w:tcPr>
            <w:tcW w:w="104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驾考状态查询</w:t>
            </w:r>
          </w:p>
        </w:tc>
        <w:tc>
          <w:tcPr>
            <w:tcW w:w="1514" w:type="dxa"/>
            <w:vMerge w:val="restart"/>
            <w:tcBorders>
              <w:top w:val="single" w:color="000000" w:sz="4" w:space="0"/>
              <w:left w:val="single" w:color="000000" w:sz="8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8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152400</wp:posOffset>
                  </wp:positionV>
                  <wp:extent cx="913765" cy="899160"/>
                  <wp:effectExtent l="0" t="0" r="635" b="15240"/>
                  <wp:wrapNone/>
                  <wp:docPr id="61" name="图片_19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图片_19_SpCnt_1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3765" cy="899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682" w:type="dxa"/>
            <w:gridSpan w:val="2"/>
            <w:vMerge w:val="continue"/>
            <w:tcBorders>
              <w:top w:val="single" w:color="000000" w:sz="4" w:space="0"/>
              <w:left w:val="doub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68" w:type="dxa"/>
            <w:vMerge w:val="continue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0" w:type="dxa"/>
            <w:vMerge w:val="continue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9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机动车违法查询</w:t>
            </w:r>
          </w:p>
        </w:tc>
        <w:tc>
          <w:tcPr>
            <w:tcW w:w="21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市区考点查询</w:t>
            </w:r>
          </w:p>
        </w:tc>
        <w:tc>
          <w:tcPr>
            <w:tcW w:w="10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车管所网点查询</w:t>
            </w:r>
          </w:p>
        </w:tc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8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682" w:type="dxa"/>
            <w:gridSpan w:val="2"/>
            <w:vMerge w:val="continue"/>
            <w:tcBorders>
              <w:top w:val="single" w:color="000000" w:sz="4" w:space="0"/>
              <w:left w:val="doub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68" w:type="dxa"/>
            <w:vMerge w:val="continue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0" w:type="dxa"/>
            <w:vMerge w:val="continue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9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机动车信息查询</w:t>
            </w:r>
          </w:p>
        </w:tc>
        <w:tc>
          <w:tcPr>
            <w:tcW w:w="21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驾驶员违法查询</w:t>
            </w:r>
          </w:p>
        </w:tc>
        <w:tc>
          <w:tcPr>
            <w:tcW w:w="10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车辆免检办理</w:t>
            </w:r>
          </w:p>
        </w:tc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8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682" w:type="dxa"/>
            <w:gridSpan w:val="2"/>
            <w:vMerge w:val="continue"/>
            <w:tcBorders>
              <w:top w:val="single" w:color="000000" w:sz="4" w:space="0"/>
              <w:left w:val="doub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68" w:type="dxa"/>
            <w:vMerge w:val="continue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0" w:type="dxa"/>
            <w:vMerge w:val="continue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9" w:type="dxa"/>
            <w:gridSpan w:val="2"/>
            <w:tcBorders>
              <w:top w:val="single" w:color="000000" w:sz="4" w:space="0"/>
              <w:left w:val="single" w:color="000000" w:sz="8" w:space="0"/>
              <w:bottom w:val="doub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市区检测站查询</w:t>
            </w:r>
          </w:p>
        </w:tc>
        <w:tc>
          <w:tcPr>
            <w:tcW w:w="2170" w:type="dxa"/>
            <w:gridSpan w:val="4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驾驶员信息查询</w:t>
            </w:r>
          </w:p>
        </w:tc>
        <w:tc>
          <w:tcPr>
            <w:tcW w:w="1048" w:type="dxa"/>
            <w:gridSpan w:val="2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8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center"/>
        <w:rPr>
          <w:rFonts w:hint="eastAsia" w:ascii="方正大标宋简体" w:hAnsi="方正大标宋简体" w:eastAsia="方正大标宋简体" w:cs="方正大标宋简体"/>
          <w:b w:val="0"/>
          <w:bCs/>
          <w:sz w:val="44"/>
          <w:szCs w:val="44"/>
          <w:highlight w:val="none"/>
          <w:lang w:val="en-US" w:eastAsia="zh-CN" w:bidi="ar"/>
        </w:rPr>
      </w:pPr>
    </w:p>
    <w:p/>
    <w:sectPr>
      <w:headerReference r:id="rId3" w:type="default"/>
      <w:footerReference r:id="rId4" w:type="default"/>
      <w:pgSz w:w="11906" w:h="16838"/>
      <w:pgMar w:top="1701" w:right="1587" w:bottom="1587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方正兰亭超细黑简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大标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7D15FC"/>
    <w:rsid w:val="2181683B"/>
    <w:rsid w:val="3B523D03"/>
    <w:rsid w:val="3E61258F"/>
    <w:rsid w:val="6C9A3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5" Type="http://schemas.openxmlformats.org/officeDocument/2006/relationships/fontTable" Target="fontTable.xml"/><Relationship Id="rId44" Type="http://schemas.openxmlformats.org/officeDocument/2006/relationships/customXml" Target="../customXml/item1.xml"/><Relationship Id="rId43" Type="http://schemas.openxmlformats.org/officeDocument/2006/relationships/image" Target="media/image38.png"/><Relationship Id="rId42" Type="http://schemas.openxmlformats.org/officeDocument/2006/relationships/image" Target="media/image37.png"/><Relationship Id="rId41" Type="http://schemas.openxmlformats.org/officeDocument/2006/relationships/image" Target="media/image36.png"/><Relationship Id="rId40" Type="http://schemas.openxmlformats.org/officeDocument/2006/relationships/image" Target="media/image35.png"/><Relationship Id="rId4" Type="http://schemas.openxmlformats.org/officeDocument/2006/relationships/footer" Target="footer1.xml"/><Relationship Id="rId39" Type="http://schemas.openxmlformats.org/officeDocument/2006/relationships/image" Target="media/image34.png"/><Relationship Id="rId38" Type="http://schemas.openxmlformats.org/officeDocument/2006/relationships/image" Target="media/image33.png"/><Relationship Id="rId37" Type="http://schemas.openxmlformats.org/officeDocument/2006/relationships/image" Target="media/image32.png"/><Relationship Id="rId36" Type="http://schemas.openxmlformats.org/officeDocument/2006/relationships/image" Target="media/image31.png"/><Relationship Id="rId35" Type="http://schemas.openxmlformats.org/officeDocument/2006/relationships/image" Target="media/image30.png"/><Relationship Id="rId34" Type="http://schemas.openxmlformats.org/officeDocument/2006/relationships/image" Target="media/image29.png"/><Relationship Id="rId33" Type="http://schemas.openxmlformats.org/officeDocument/2006/relationships/image" Target="media/image28.png"/><Relationship Id="rId32" Type="http://schemas.openxmlformats.org/officeDocument/2006/relationships/image" Target="media/image27.png"/><Relationship Id="rId31" Type="http://schemas.openxmlformats.org/officeDocument/2006/relationships/image" Target="media/image26.png"/><Relationship Id="rId30" Type="http://schemas.openxmlformats.org/officeDocument/2006/relationships/image" Target="media/image25.png"/><Relationship Id="rId3" Type="http://schemas.openxmlformats.org/officeDocument/2006/relationships/header" Target="header1.xml"/><Relationship Id="rId29" Type="http://schemas.openxmlformats.org/officeDocument/2006/relationships/image" Target="media/image24.png"/><Relationship Id="rId28" Type="http://schemas.openxmlformats.org/officeDocument/2006/relationships/image" Target="media/image23.png"/><Relationship Id="rId27" Type="http://schemas.openxmlformats.org/officeDocument/2006/relationships/image" Target="media/image22.png"/><Relationship Id="rId26" Type="http://schemas.openxmlformats.org/officeDocument/2006/relationships/image" Target="media/image21.png"/><Relationship Id="rId25" Type="http://schemas.openxmlformats.org/officeDocument/2006/relationships/image" Target="media/image20.png"/><Relationship Id="rId24" Type="http://schemas.openxmlformats.org/officeDocument/2006/relationships/image" Target="media/image19.png"/><Relationship Id="rId23" Type="http://schemas.openxmlformats.org/officeDocument/2006/relationships/image" Target="media/image18.png"/><Relationship Id="rId22" Type="http://schemas.openxmlformats.org/officeDocument/2006/relationships/image" Target="media/image17.png"/><Relationship Id="rId21" Type="http://schemas.openxmlformats.org/officeDocument/2006/relationships/image" Target="media/image16.png"/><Relationship Id="rId20" Type="http://schemas.openxmlformats.org/officeDocument/2006/relationships/image" Target="media/image15.png"/><Relationship Id="rId2" Type="http://schemas.openxmlformats.org/officeDocument/2006/relationships/settings" Target="settings.xml"/><Relationship Id="rId19" Type="http://schemas.openxmlformats.org/officeDocument/2006/relationships/image" Target="media/image14.png"/><Relationship Id="rId18" Type="http://schemas.openxmlformats.org/officeDocument/2006/relationships/image" Target="media/image13.png"/><Relationship Id="rId17" Type="http://schemas.openxmlformats.org/officeDocument/2006/relationships/image" Target="media/image12.png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2020-02-02T06:40:47Z</cp:lastPrinted>
  <dcterms:modified xsi:type="dcterms:W3CDTF">2020-02-02T08:03:00Z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