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5D" w:rsidRPr="00CD265D" w:rsidRDefault="00CD265D" w:rsidP="00CD265D">
      <w:pPr>
        <w:widowControl/>
        <w:pBdr>
          <w:bottom w:val="single" w:sz="6" w:space="1" w:color="auto"/>
        </w:pBdr>
        <w:jc w:val="center"/>
        <w:rPr>
          <w:rFonts w:asciiTheme="minorEastAsia" w:hAnsiTheme="minorEastAsia" w:cs="Arial" w:hint="eastAsia"/>
          <w:vanish/>
          <w:kern w:val="0"/>
          <w:szCs w:val="21"/>
        </w:rPr>
      </w:pPr>
      <w:r w:rsidRPr="00CD265D">
        <w:rPr>
          <w:rFonts w:asciiTheme="minorEastAsia" w:hAnsiTheme="minorEastAsia" w:cs="Arial" w:hint="eastAsia"/>
          <w:vanish/>
          <w:kern w:val="0"/>
          <w:szCs w:val="21"/>
        </w:rPr>
        <w:t>窗体顶端</w:t>
      </w:r>
    </w:p>
    <w:p w:rsidR="00CD265D" w:rsidRPr="00CD265D" w:rsidRDefault="00CD265D" w:rsidP="00CD265D">
      <w:pPr>
        <w:widowControl/>
        <w:pBdr>
          <w:top w:val="single" w:sz="6" w:space="1" w:color="auto"/>
        </w:pBdr>
        <w:jc w:val="center"/>
        <w:rPr>
          <w:rFonts w:asciiTheme="minorEastAsia" w:hAnsiTheme="minorEastAsia" w:cs="Arial" w:hint="eastAsia"/>
          <w:vanish/>
          <w:kern w:val="0"/>
          <w:szCs w:val="21"/>
        </w:rPr>
      </w:pPr>
      <w:r w:rsidRPr="00CD265D">
        <w:rPr>
          <w:rFonts w:asciiTheme="minorEastAsia" w:hAnsiTheme="minorEastAsia" w:cs="Arial" w:hint="eastAsia"/>
          <w:vanish/>
          <w:kern w:val="0"/>
          <w:szCs w:val="21"/>
        </w:rPr>
        <w:t>窗体底端</w:t>
      </w:r>
    </w:p>
    <w:tbl>
      <w:tblPr>
        <w:tblW w:w="3648" w:type="pct"/>
        <w:tblCellSpacing w:w="7" w:type="dxa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983"/>
      </w:tblGrid>
      <w:tr w:rsidR="00CD265D" w:rsidRPr="00CD265D" w:rsidTr="00CD265D">
        <w:trPr>
          <w:trHeight w:val="405"/>
          <w:tblHeader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b/>
                <w:bCs/>
                <w:color w:val="3566A9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b/>
                <w:bCs/>
                <w:color w:val="3566A9"/>
                <w:kern w:val="0"/>
                <w:szCs w:val="21"/>
              </w:rPr>
              <w:t>单位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b/>
                <w:bCs/>
                <w:color w:val="3566A9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b/>
                <w:bCs/>
                <w:color w:val="3566A9"/>
                <w:kern w:val="0"/>
                <w:szCs w:val="21"/>
              </w:rPr>
              <w:t>内容总数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</w:t>
            </w:r>
            <w:proofErr w:type="gramStart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区大学路</w:t>
            </w:r>
            <w:proofErr w:type="gramEnd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街道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31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二七区农委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20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二七区工商局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16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二七区住房保障中心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15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二七区安监局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13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</w:t>
            </w:r>
            <w:proofErr w:type="gramStart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工信委</w:t>
            </w:r>
            <w:proofErr w:type="gramEnd"/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8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二七区人和路街道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7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二七区建设局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7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二七区环保局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7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二七区财政局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6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二七区文化旅游局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6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二七区樱桃沟景区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6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二七区解放路街道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5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</w:t>
            </w:r>
            <w:proofErr w:type="gramStart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一</w:t>
            </w:r>
            <w:proofErr w:type="gramEnd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马路街道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4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</w:t>
            </w:r>
            <w:proofErr w:type="gramStart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区发改统计局</w:t>
            </w:r>
            <w:proofErr w:type="gramEnd"/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4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二七区教育体育局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4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二七区马寨镇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4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二七区京广路街道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2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二七区总工会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2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二七区科协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2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</w:t>
            </w:r>
            <w:proofErr w:type="gramStart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区建投公司</w:t>
            </w:r>
            <w:proofErr w:type="gramEnd"/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2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二七区长江路街道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1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二七区房屋</w:t>
            </w:r>
            <w:proofErr w:type="gramStart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征收办</w:t>
            </w:r>
            <w:proofErr w:type="gramEnd"/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1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</w:t>
            </w:r>
            <w:proofErr w:type="gramStart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区铭功路</w:t>
            </w:r>
            <w:proofErr w:type="gramEnd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街道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1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二七区城市管理局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1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二七区档案局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1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二七区科技局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二七区民政局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二七区五里堡街道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二七区事管局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lastRenderedPageBreak/>
              <w:t>二七区食药管理局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二七区司法局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二七区福华街街道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二七区妇联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二七区国土资源局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</w:t>
            </w:r>
            <w:proofErr w:type="gramStart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人社局</w:t>
            </w:r>
            <w:proofErr w:type="gramEnd"/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二七区蜜蜂张街道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二七区商务局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bookmarkStart w:id="0" w:name="_GoBack"/>
            <w:bookmarkEnd w:id="0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二七区工商联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二七区残联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proofErr w:type="gramStart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二七区煤监办</w:t>
            </w:r>
            <w:proofErr w:type="gramEnd"/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二七区交通运输局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二七区德化街街道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二七区淮河路街道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二七区卫计委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  <w:tr w:rsidR="00CD265D" w:rsidRPr="00CD265D" w:rsidTr="00CD265D">
        <w:trPr>
          <w:trHeight w:val="405"/>
          <w:tblCellSpacing w:w="7" w:type="dxa"/>
        </w:trPr>
        <w:tc>
          <w:tcPr>
            <w:tcW w:w="3356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二七区</w:t>
            </w:r>
            <w:proofErr w:type="gramStart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嵩山路</w:t>
            </w:r>
            <w:proofErr w:type="gramEnd"/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街道</w:t>
            </w:r>
          </w:p>
        </w:tc>
        <w:tc>
          <w:tcPr>
            <w:tcW w:w="1610" w:type="pct"/>
            <w:shd w:val="clear" w:color="auto" w:fill="FFFFFF" w:themeFill="background1"/>
            <w:vAlign w:val="center"/>
            <w:hideMark/>
          </w:tcPr>
          <w:p w:rsidR="00CD265D" w:rsidRPr="00CD265D" w:rsidRDefault="00CD265D" w:rsidP="00CD265D">
            <w:pPr>
              <w:widowControl/>
              <w:spacing w:before="15" w:after="100" w:afterAutospacing="1"/>
              <w:jc w:val="center"/>
              <w:rPr>
                <w:rFonts w:asciiTheme="minorEastAsia" w:hAnsiTheme="minorEastAsia" w:cs="宋体"/>
                <w:color w:val="364F56"/>
                <w:kern w:val="0"/>
                <w:szCs w:val="21"/>
              </w:rPr>
            </w:pPr>
            <w:r w:rsidRPr="00CD265D">
              <w:rPr>
                <w:rFonts w:asciiTheme="minorEastAsia" w:hAnsiTheme="minorEastAsia" w:cs="宋体" w:hint="eastAsia"/>
                <w:color w:val="364F56"/>
                <w:kern w:val="0"/>
                <w:szCs w:val="21"/>
              </w:rPr>
              <w:t>0</w:t>
            </w:r>
          </w:p>
        </w:tc>
      </w:tr>
    </w:tbl>
    <w:p w:rsidR="00AB0F14" w:rsidRPr="00CD265D" w:rsidRDefault="00AB0F14" w:rsidP="00CD265D">
      <w:pPr>
        <w:jc w:val="center"/>
        <w:rPr>
          <w:rFonts w:asciiTheme="minorEastAsia" w:hAnsiTheme="minorEastAsia"/>
          <w:szCs w:val="21"/>
        </w:rPr>
      </w:pPr>
    </w:p>
    <w:sectPr w:rsidR="00AB0F14" w:rsidRPr="00CD265D" w:rsidSect="00CD2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1B"/>
    <w:rsid w:val="00151E1B"/>
    <w:rsid w:val="00AB0F14"/>
    <w:rsid w:val="00C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D265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D265D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D265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D265D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D265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D265D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D265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D265D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781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2019-05-28T07:00:00Z</dcterms:created>
  <dcterms:modified xsi:type="dcterms:W3CDTF">2019-05-28T07:02:00Z</dcterms:modified>
</cp:coreProperties>
</file>